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159"/>
        <w:gridCol w:w="7941"/>
      </w:tblGrid>
      <w:tr w:rsidR="00040135" w14:paraId="36FBDFD1" w14:textId="77777777" w:rsidTr="00B8143C">
        <w:trPr>
          <w:trHeight w:val="1438"/>
          <w:tblHeader/>
          <w:jc w:val="center"/>
        </w:trPr>
        <w:tc>
          <w:tcPr>
            <w:tcW w:w="2159" w:type="dxa"/>
            <w:tcBorders>
              <w:bottom w:val="thickThinSmallGap" w:sz="18" w:space="0" w:color="auto"/>
            </w:tcBorders>
            <w:vAlign w:val="center"/>
          </w:tcPr>
          <w:p w14:paraId="36FBDFCA" w14:textId="77777777" w:rsidR="00040135" w:rsidRDefault="008E4DC6" w:rsidP="00B8143C">
            <w:pPr>
              <w:pStyle w:val="Header"/>
              <w:jc w:val="center"/>
              <w:rPr>
                <w:rFonts w:ascii="Arial" w:hAnsi="Arial"/>
                <w:b/>
                <w:color w:val="0000FF"/>
                <w:sz w:val="44"/>
              </w:rPr>
            </w:pPr>
            <w:r>
              <w:rPr>
                <w:b/>
                <w:noProof/>
                <w:color w:val="0000FF"/>
                <w:sz w:val="10"/>
                <w:lang w:eastAsia="en-AU"/>
              </w:rPr>
              <w:drawing>
                <wp:inline distT="0" distB="0" distL="0" distR="0" wp14:anchorId="36FBE026" wp14:editId="5A5C6990">
                  <wp:extent cx="1071364" cy="1096752"/>
                  <wp:effectExtent l="0" t="0" r="0" b="825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ew GU Logo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787" cy="11084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tcBorders>
              <w:bottom w:val="thickThinSmallGap" w:sz="18" w:space="0" w:color="auto"/>
            </w:tcBorders>
          </w:tcPr>
          <w:p w14:paraId="36FBDFCB" w14:textId="77777777" w:rsidR="00040135" w:rsidRPr="00FF496A" w:rsidRDefault="00CF5772">
            <w:pPr>
              <w:pStyle w:val="Header"/>
              <w:rPr>
                <w:rFonts w:ascii="Arial Bold" w:hAnsi="Arial Bold"/>
                <w:b/>
                <w:color w:val="000000" w:themeColor="text1"/>
                <w:sz w:val="40"/>
                <w:szCs w:val="40"/>
              </w:rPr>
            </w:pPr>
            <w:r w:rsidRPr="00FF496A">
              <w:rPr>
                <w:rFonts w:ascii="Arial Bold" w:hAnsi="Arial Bold"/>
                <w:b/>
                <w:color w:val="000000" w:themeColor="text1"/>
                <w:sz w:val="40"/>
                <w:szCs w:val="40"/>
              </w:rPr>
              <w:t>STANDARD OPERATING PROCEDURE</w:t>
            </w:r>
          </w:p>
          <w:p w14:paraId="36FBDFCC" w14:textId="77777777" w:rsidR="00C9264A" w:rsidRPr="00FF496A" w:rsidRDefault="00C9264A" w:rsidP="00C9264A">
            <w:pPr>
              <w:pStyle w:val="Header"/>
              <w:jc w:val="both"/>
              <w:rPr>
                <w:rFonts w:ascii="Arial Bold" w:hAnsi="Arial Bold"/>
                <w:b/>
                <w:color w:val="000000" w:themeColor="text1"/>
              </w:rPr>
            </w:pPr>
            <w:r w:rsidRPr="00FF496A">
              <w:rPr>
                <w:rFonts w:ascii="Arial Bold" w:hAnsi="Arial Bold"/>
                <w:b/>
                <w:color w:val="000000" w:themeColor="text1"/>
              </w:rPr>
              <w:t xml:space="preserve">GRIFFITH </w:t>
            </w:r>
            <w:r w:rsidR="00C2580C" w:rsidRPr="00FF496A">
              <w:rPr>
                <w:rFonts w:ascii="Arial Bold" w:hAnsi="Arial Bold"/>
                <w:b/>
                <w:color w:val="000000" w:themeColor="text1"/>
              </w:rPr>
              <w:t>UNIVERSITY</w:t>
            </w:r>
          </w:p>
          <w:p w14:paraId="36FBDFCD" w14:textId="77777777" w:rsidR="00885B1B" w:rsidRDefault="00885B1B">
            <w:pPr>
              <w:pStyle w:val="Header"/>
              <w:rPr>
                <w:rFonts w:ascii="Arial" w:hAnsi="Arial"/>
                <w:b/>
                <w:color w:val="0000FF"/>
                <w:sz w:val="10"/>
              </w:rPr>
            </w:pPr>
          </w:p>
          <w:p w14:paraId="36FBDFCE" w14:textId="77777777" w:rsidR="00885B1B" w:rsidRPr="00551ED5" w:rsidRDefault="00885B1B">
            <w:pPr>
              <w:pStyle w:val="Head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FF496A">
              <w:rPr>
                <w:rFonts w:ascii="Arial" w:hAnsi="Arial"/>
                <w:b/>
                <w:bCs/>
                <w:color w:val="0000FF"/>
              </w:rPr>
              <w:t>TITLE</w:t>
            </w:r>
            <w:r w:rsidR="00D1704C" w:rsidRPr="00FF496A">
              <w:rPr>
                <w:rFonts w:ascii="Arial" w:hAnsi="Arial"/>
                <w:b/>
                <w:bCs/>
                <w:color w:val="0000FF"/>
              </w:rPr>
              <w:t>:</w:t>
            </w:r>
            <w:r w:rsidR="00002CE5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 w:rsidR="00CA33B9" w:rsidRPr="00CA33B9">
              <w:rPr>
                <w:rFonts w:ascii="Arial" w:hAnsi="Arial"/>
                <w:bCs/>
                <w:color w:val="E36C0A" w:themeColor="accent6" w:themeShade="BF"/>
                <w:sz w:val="28"/>
                <w:szCs w:val="28"/>
              </w:rPr>
              <w:t xml:space="preserve">Please </w:t>
            </w:r>
            <w:r w:rsidR="00002CE5" w:rsidRPr="00CA33B9">
              <w:rPr>
                <w:rFonts w:ascii="Arial" w:hAnsi="Arial"/>
                <w:bCs/>
                <w:color w:val="E36C0A" w:themeColor="accent6" w:themeShade="BF"/>
                <w:sz w:val="28"/>
                <w:szCs w:val="28"/>
              </w:rPr>
              <w:t>Insert a short SOP title</w:t>
            </w:r>
            <w:r w:rsidR="00CA33B9" w:rsidRPr="00CA33B9">
              <w:rPr>
                <w:rFonts w:ascii="Arial" w:hAnsi="Arial"/>
                <w:bCs/>
                <w:color w:val="000000" w:themeColor="text1"/>
                <w:sz w:val="28"/>
                <w:szCs w:val="28"/>
              </w:rPr>
              <w:t xml:space="preserve">  </w:t>
            </w:r>
          </w:p>
          <w:p w14:paraId="36FBDFCF" w14:textId="77777777" w:rsidR="00AA506A" w:rsidRPr="00C2580C" w:rsidRDefault="00AA506A">
            <w:pPr>
              <w:pStyle w:val="Header"/>
              <w:rPr>
                <w:rFonts w:ascii="Arial" w:hAnsi="Arial"/>
                <w:b/>
                <w:bCs/>
                <w:color w:val="000000" w:themeColor="text1"/>
              </w:rPr>
            </w:pPr>
            <w:r w:rsidRPr="00FF496A">
              <w:rPr>
                <w:rFonts w:ascii="Arial" w:hAnsi="Arial"/>
                <w:b/>
                <w:bCs/>
                <w:color w:val="0000FF"/>
              </w:rPr>
              <w:t>SOP Register No:</w:t>
            </w:r>
            <w:r>
              <w:rPr>
                <w:rFonts w:ascii="Arial" w:hAnsi="Arial"/>
                <w:b/>
                <w:bCs/>
                <w:color w:val="0000FF"/>
              </w:rPr>
              <w:t xml:space="preserve"> </w:t>
            </w:r>
            <w:r w:rsidR="00CA33B9" w:rsidRPr="00CA33B9">
              <w:rPr>
                <w:rFonts w:ascii="Arial" w:hAnsi="Arial"/>
                <w:bCs/>
                <w:color w:val="E36C0A" w:themeColor="accent6" w:themeShade="BF"/>
              </w:rPr>
              <w:t>It is recommended that each SOP have a number for clear identification.</w:t>
            </w:r>
          </w:p>
          <w:p w14:paraId="36FBDFD0" w14:textId="77777777" w:rsidR="00AA506A" w:rsidRDefault="00AA506A">
            <w:pPr>
              <w:pStyle w:val="Header"/>
              <w:rPr>
                <w:rFonts w:ascii="Arial" w:hAnsi="Arial"/>
                <w:b/>
                <w:color w:val="0000FF"/>
                <w:sz w:val="10"/>
              </w:rPr>
            </w:pPr>
          </w:p>
        </w:tc>
      </w:tr>
    </w:tbl>
    <w:p w14:paraId="36FBDFD2" w14:textId="77777777" w:rsidR="00040135" w:rsidRPr="00CA33B9" w:rsidRDefault="00040135">
      <w:pPr>
        <w:rPr>
          <w:sz w:val="22"/>
          <w:szCs w:val="22"/>
        </w:rPr>
      </w:pPr>
    </w:p>
    <w:p w14:paraId="36FBDFD3" w14:textId="77777777" w:rsidR="00C2580C" w:rsidRPr="00CA33B9" w:rsidRDefault="00C2580C">
      <w:pPr>
        <w:rPr>
          <w:rFonts w:ascii="Arial" w:hAnsi="Arial" w:cs="Arial"/>
          <w:b/>
          <w:color w:val="E36C0A" w:themeColor="accent6" w:themeShade="BF"/>
          <w:sz w:val="22"/>
          <w:szCs w:val="22"/>
        </w:rPr>
      </w:pPr>
      <w:r w:rsidRPr="00CA33B9">
        <w:rPr>
          <w:rFonts w:ascii="Arial" w:hAnsi="Arial" w:cs="Arial"/>
          <w:b/>
          <w:color w:val="E36C0A" w:themeColor="accent6" w:themeShade="BF"/>
          <w:sz w:val="22"/>
          <w:szCs w:val="22"/>
        </w:rPr>
        <w:t xml:space="preserve">Replace the orange text with your own </w:t>
      </w:r>
      <w:r w:rsidR="00002CE5" w:rsidRPr="00CA33B9">
        <w:rPr>
          <w:rFonts w:ascii="Arial" w:hAnsi="Arial" w:cs="Arial"/>
          <w:b/>
          <w:color w:val="E36C0A" w:themeColor="accent6" w:themeShade="BF"/>
          <w:sz w:val="22"/>
          <w:szCs w:val="22"/>
        </w:rPr>
        <w:t>content.</w:t>
      </w:r>
    </w:p>
    <w:p w14:paraId="36FBDFD4" w14:textId="77777777" w:rsidR="0075288B" w:rsidRPr="00C2580C" w:rsidRDefault="0075288B" w:rsidP="00CF5772">
      <w:pPr>
        <w:rPr>
          <w:rFonts w:ascii="Arial" w:hAnsi="Arial" w:cs="Arial"/>
          <w:sz w:val="22"/>
          <w:szCs w:val="22"/>
        </w:rPr>
      </w:pPr>
    </w:p>
    <w:p w14:paraId="36FBDFD5" w14:textId="7A0D7B0C" w:rsidR="00CF5772" w:rsidRPr="00FF496A" w:rsidRDefault="00CF5772" w:rsidP="00FF496A">
      <w:pPr>
        <w:pStyle w:val="Heading3"/>
      </w:pPr>
      <w:r w:rsidRPr="00FF496A">
        <w:t>PURPOSE</w:t>
      </w:r>
      <w:r w:rsidR="008C1202" w:rsidRPr="00FF496A">
        <w:t>:</w:t>
      </w:r>
      <w:r w:rsidR="00FF496A">
        <w:t xml:space="preserve"> These are heading 3 and can be changed using the Style function in Word</w:t>
      </w:r>
    </w:p>
    <w:p w14:paraId="36FBDFD6" w14:textId="77777777" w:rsidR="00C2580C" w:rsidRPr="00C2580C" w:rsidRDefault="00C2580C" w:rsidP="00A830E4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6FBDFD7" w14:textId="1A399EB4" w:rsidR="00C2580C" w:rsidRPr="00002CE5" w:rsidRDefault="00C10B61" w:rsidP="00A830E4">
      <w:pPr>
        <w:rPr>
          <w:rFonts w:ascii="Arial" w:hAnsi="Arial" w:cs="Arial"/>
          <w:color w:val="E36C0A" w:themeColor="accent6" w:themeShade="BF"/>
          <w:sz w:val="22"/>
          <w:szCs w:val="22"/>
        </w:rPr>
      </w:pPr>
      <w:r>
        <w:rPr>
          <w:rFonts w:ascii="Arial" w:hAnsi="Arial" w:cs="Arial"/>
          <w:color w:val="E36C0A" w:themeColor="accent6" w:themeShade="BF"/>
          <w:sz w:val="22"/>
          <w:szCs w:val="22"/>
        </w:rPr>
        <w:t>D</w:t>
      </w:r>
      <w:r w:rsidR="00C2580C" w:rsidRPr="00002CE5">
        <w:rPr>
          <w:rFonts w:ascii="Arial" w:hAnsi="Arial" w:cs="Arial"/>
          <w:color w:val="E36C0A" w:themeColor="accent6" w:themeShade="BF"/>
          <w:sz w:val="22"/>
          <w:szCs w:val="22"/>
        </w:rPr>
        <w:t>escribe the primary aim of the SOP.</w:t>
      </w:r>
    </w:p>
    <w:p w14:paraId="36FBDFD8" w14:textId="77777777" w:rsidR="001325AB" w:rsidRDefault="001325AB" w:rsidP="00A830E4">
      <w:pPr>
        <w:rPr>
          <w:rFonts w:ascii="Arial" w:hAnsi="Arial" w:cs="Arial"/>
          <w:sz w:val="22"/>
          <w:szCs w:val="22"/>
        </w:rPr>
      </w:pPr>
    </w:p>
    <w:p w14:paraId="36FBDFD9" w14:textId="77777777" w:rsidR="00C2580C" w:rsidRDefault="00C2580C" w:rsidP="00A830E4">
      <w:pPr>
        <w:rPr>
          <w:rFonts w:ascii="Arial" w:hAnsi="Arial" w:cs="Arial"/>
          <w:sz w:val="22"/>
          <w:szCs w:val="22"/>
        </w:rPr>
      </w:pPr>
    </w:p>
    <w:p w14:paraId="36FBDFDA" w14:textId="77777777" w:rsidR="00CF5772" w:rsidRPr="00FF496A" w:rsidRDefault="00CF5772" w:rsidP="00FF496A">
      <w:pPr>
        <w:pStyle w:val="Heading3"/>
        <w:rPr>
          <w:bCs w:val="0"/>
        </w:rPr>
      </w:pPr>
      <w:r w:rsidRPr="00FF496A">
        <w:rPr>
          <w:bCs w:val="0"/>
        </w:rPr>
        <w:t>SCOPE</w:t>
      </w:r>
      <w:r w:rsidR="008C1202" w:rsidRPr="00FF496A">
        <w:rPr>
          <w:bCs w:val="0"/>
        </w:rPr>
        <w:t>:</w:t>
      </w:r>
    </w:p>
    <w:p w14:paraId="36FBDFDB" w14:textId="77777777" w:rsidR="00C2580C" w:rsidRPr="00C2580C" w:rsidRDefault="00C2580C" w:rsidP="00710218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36FBDFDC" w14:textId="7AF29D55" w:rsidR="00710218" w:rsidRPr="00002CE5" w:rsidRDefault="00C10B61" w:rsidP="00710218">
      <w:pPr>
        <w:rPr>
          <w:rFonts w:ascii="Arial" w:hAnsi="Arial" w:cs="Arial"/>
          <w:color w:val="E36C0A" w:themeColor="accent6" w:themeShade="BF"/>
          <w:sz w:val="22"/>
          <w:szCs w:val="22"/>
        </w:rPr>
      </w:pPr>
      <w:r>
        <w:rPr>
          <w:rFonts w:ascii="Arial" w:hAnsi="Arial" w:cs="Arial"/>
          <w:color w:val="E36C0A" w:themeColor="accent6" w:themeShade="BF"/>
          <w:sz w:val="22"/>
          <w:szCs w:val="22"/>
        </w:rPr>
        <w:t>Describe the procedure and material to which this SOP applies.</w:t>
      </w:r>
    </w:p>
    <w:p w14:paraId="36FBDFDD" w14:textId="77777777" w:rsidR="00C2580C" w:rsidRDefault="00C2580C" w:rsidP="00CF5772">
      <w:pPr>
        <w:pStyle w:val="Header"/>
        <w:rPr>
          <w:rFonts w:ascii="Arial" w:hAnsi="Arial"/>
          <w:bCs/>
          <w:color w:val="000000" w:themeColor="text1"/>
          <w:sz w:val="22"/>
          <w:szCs w:val="22"/>
        </w:rPr>
      </w:pPr>
    </w:p>
    <w:p w14:paraId="36FBDFDE" w14:textId="77777777" w:rsidR="00C2580C" w:rsidRPr="00C2580C" w:rsidRDefault="00C2580C" w:rsidP="00CF5772">
      <w:pPr>
        <w:pStyle w:val="Header"/>
        <w:rPr>
          <w:rFonts w:ascii="Arial" w:hAnsi="Arial"/>
          <w:bCs/>
          <w:color w:val="000000" w:themeColor="text1"/>
          <w:sz w:val="22"/>
          <w:szCs w:val="22"/>
        </w:rPr>
      </w:pPr>
    </w:p>
    <w:p w14:paraId="36FBDFDF" w14:textId="77777777" w:rsidR="003E70C2" w:rsidRPr="00FF496A" w:rsidRDefault="00CF5772" w:rsidP="00FF496A">
      <w:pPr>
        <w:pStyle w:val="Heading3"/>
        <w:rPr>
          <w:bCs w:val="0"/>
        </w:rPr>
      </w:pPr>
      <w:r w:rsidRPr="00FF496A">
        <w:rPr>
          <w:bCs w:val="0"/>
        </w:rPr>
        <w:t>PROCEDURE</w:t>
      </w:r>
      <w:r w:rsidR="008C1202" w:rsidRPr="00FF496A">
        <w:rPr>
          <w:bCs w:val="0"/>
        </w:rPr>
        <w:t>:</w:t>
      </w:r>
    </w:p>
    <w:p w14:paraId="36FBDFE0" w14:textId="77777777" w:rsidR="00C2580C" w:rsidRPr="00C2580C" w:rsidRDefault="00C2580C" w:rsidP="00CF5772">
      <w:pPr>
        <w:rPr>
          <w:rFonts w:ascii="Arial" w:hAnsi="Arial" w:cs="Arial"/>
          <w:sz w:val="22"/>
          <w:szCs w:val="22"/>
        </w:rPr>
      </w:pPr>
    </w:p>
    <w:p w14:paraId="36FBDFE1" w14:textId="2BDE6645" w:rsidR="00002CE5" w:rsidRPr="00002CE5" w:rsidRDefault="00C10B61" w:rsidP="00002CE5">
      <w:pPr>
        <w:rPr>
          <w:rFonts w:ascii="Arial" w:hAnsi="Arial" w:cs="Arial"/>
          <w:color w:val="E36C0A" w:themeColor="accent6" w:themeShade="BF"/>
          <w:sz w:val="22"/>
          <w:szCs w:val="22"/>
        </w:rPr>
      </w:pPr>
      <w:r>
        <w:rPr>
          <w:rFonts w:ascii="Arial" w:hAnsi="Arial" w:cs="Arial"/>
          <w:color w:val="E36C0A" w:themeColor="accent6" w:themeShade="BF"/>
          <w:sz w:val="22"/>
          <w:szCs w:val="22"/>
        </w:rPr>
        <w:t xml:space="preserve">Enter </w:t>
      </w:r>
      <w:r w:rsidR="00C2580C" w:rsidRPr="00002CE5">
        <w:rPr>
          <w:rFonts w:ascii="Arial" w:hAnsi="Arial" w:cs="Arial"/>
          <w:color w:val="E36C0A" w:themeColor="accent6" w:themeShade="BF"/>
          <w:sz w:val="22"/>
          <w:szCs w:val="22"/>
        </w:rPr>
        <w:t xml:space="preserve">the steps in the procedure. A step by step, or dot point procedure </w:t>
      </w:r>
      <w:r>
        <w:rPr>
          <w:rFonts w:ascii="Arial" w:hAnsi="Arial" w:cs="Arial"/>
          <w:color w:val="E36C0A" w:themeColor="accent6" w:themeShade="BF"/>
          <w:sz w:val="22"/>
          <w:szCs w:val="22"/>
        </w:rPr>
        <w:t>can</w:t>
      </w:r>
      <w:r w:rsidR="00C2580C" w:rsidRPr="00002CE5">
        <w:rPr>
          <w:rFonts w:ascii="Arial" w:hAnsi="Arial" w:cs="Arial"/>
          <w:color w:val="E36C0A" w:themeColor="accent6" w:themeShade="BF"/>
          <w:sz w:val="22"/>
          <w:szCs w:val="22"/>
        </w:rPr>
        <w:t xml:space="preserve"> be effective.</w:t>
      </w:r>
      <w:r w:rsidR="00002CE5" w:rsidRPr="00002CE5">
        <w:rPr>
          <w:rFonts w:ascii="Arial" w:hAnsi="Arial" w:cs="Arial"/>
          <w:color w:val="E36C0A" w:themeColor="accent6" w:themeShade="BF"/>
          <w:sz w:val="22"/>
          <w:szCs w:val="22"/>
        </w:rPr>
        <w:t xml:space="preserve"> Images and diagrams may</w:t>
      </w:r>
      <w:r>
        <w:rPr>
          <w:rFonts w:ascii="Arial" w:hAnsi="Arial" w:cs="Arial"/>
          <w:color w:val="E36C0A" w:themeColor="accent6" w:themeShade="BF"/>
          <w:sz w:val="22"/>
          <w:szCs w:val="22"/>
        </w:rPr>
        <w:t xml:space="preserve"> also be of</w:t>
      </w:r>
      <w:r w:rsidR="00002CE5" w:rsidRPr="00002CE5">
        <w:rPr>
          <w:rFonts w:ascii="Arial" w:hAnsi="Arial" w:cs="Arial"/>
          <w:color w:val="E36C0A" w:themeColor="accent6" w:themeShade="BF"/>
          <w:sz w:val="22"/>
          <w:szCs w:val="22"/>
        </w:rPr>
        <w:t xml:space="preserve"> assist</w:t>
      </w:r>
      <w:r>
        <w:rPr>
          <w:rFonts w:ascii="Arial" w:hAnsi="Arial" w:cs="Arial"/>
          <w:color w:val="E36C0A" w:themeColor="accent6" w:themeShade="BF"/>
          <w:sz w:val="22"/>
          <w:szCs w:val="22"/>
        </w:rPr>
        <w:t>ance</w:t>
      </w:r>
      <w:r w:rsidR="00002CE5" w:rsidRPr="00002CE5">
        <w:rPr>
          <w:rFonts w:ascii="Arial" w:hAnsi="Arial" w:cs="Arial"/>
          <w:color w:val="E36C0A" w:themeColor="accent6" w:themeShade="BF"/>
          <w:sz w:val="22"/>
          <w:szCs w:val="22"/>
        </w:rPr>
        <w:t>.</w:t>
      </w:r>
    </w:p>
    <w:p w14:paraId="36FBDFE2" w14:textId="77777777" w:rsidR="00C2580C" w:rsidRPr="00651406" w:rsidRDefault="00C2580C" w:rsidP="00CF5772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6FBDFE3" w14:textId="77777777" w:rsidR="00C2580C" w:rsidRPr="00634618" w:rsidRDefault="00C2580C" w:rsidP="00CF5772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634618">
        <w:rPr>
          <w:rFonts w:ascii="Arial" w:hAnsi="Arial" w:cs="Arial"/>
          <w:b/>
          <w:color w:val="000000" w:themeColor="text1"/>
          <w:sz w:val="22"/>
          <w:szCs w:val="22"/>
        </w:rPr>
        <w:t xml:space="preserve">Step 1: </w:t>
      </w:r>
      <w:r w:rsidRPr="00634618">
        <w:rPr>
          <w:rFonts w:ascii="Arial" w:hAnsi="Arial" w:cs="Arial"/>
          <w:color w:val="000000" w:themeColor="text1"/>
          <w:sz w:val="22"/>
          <w:szCs w:val="22"/>
        </w:rPr>
        <w:t>Guidance for step 1</w:t>
      </w:r>
    </w:p>
    <w:p w14:paraId="36FBDFE4" w14:textId="77777777" w:rsidR="00C2580C" w:rsidRPr="00634618" w:rsidRDefault="00C2580C" w:rsidP="00CF5772">
      <w:pPr>
        <w:rPr>
          <w:rFonts w:ascii="Arial" w:hAnsi="Arial" w:cs="Arial"/>
          <w:color w:val="000000" w:themeColor="text1"/>
          <w:sz w:val="22"/>
          <w:szCs w:val="22"/>
        </w:rPr>
      </w:pPr>
      <w:r w:rsidRPr="00634618">
        <w:rPr>
          <w:rFonts w:ascii="Arial" w:hAnsi="Arial" w:cs="Arial"/>
          <w:b/>
          <w:color w:val="000000" w:themeColor="text1"/>
          <w:sz w:val="22"/>
          <w:szCs w:val="22"/>
        </w:rPr>
        <w:t xml:space="preserve">Step 2: </w:t>
      </w:r>
      <w:r w:rsidRPr="00634618">
        <w:rPr>
          <w:rFonts w:ascii="Arial" w:hAnsi="Arial" w:cs="Arial"/>
          <w:color w:val="000000" w:themeColor="text1"/>
          <w:sz w:val="22"/>
          <w:szCs w:val="22"/>
        </w:rPr>
        <w:t>Guidance for step 2</w:t>
      </w:r>
    </w:p>
    <w:p w14:paraId="36FBDFE5" w14:textId="77777777" w:rsidR="00C2580C" w:rsidRPr="00634618" w:rsidRDefault="00C2580C" w:rsidP="00CF5772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634618">
        <w:rPr>
          <w:rFonts w:ascii="Arial" w:hAnsi="Arial" w:cs="Arial"/>
          <w:b/>
          <w:color w:val="000000" w:themeColor="text1"/>
          <w:sz w:val="22"/>
          <w:szCs w:val="22"/>
        </w:rPr>
        <w:t xml:space="preserve">Step 3: </w:t>
      </w:r>
      <w:r w:rsidRPr="00634618">
        <w:rPr>
          <w:rFonts w:ascii="Arial" w:hAnsi="Arial" w:cs="Arial"/>
          <w:color w:val="000000" w:themeColor="text1"/>
          <w:sz w:val="22"/>
          <w:szCs w:val="22"/>
        </w:rPr>
        <w:t>Guidance for step 3</w:t>
      </w:r>
    </w:p>
    <w:p w14:paraId="36FBDFE6" w14:textId="77777777" w:rsidR="00C2580C" w:rsidRPr="00807F4D" w:rsidRDefault="00C2580C" w:rsidP="00807F4D">
      <w:pPr>
        <w:spacing w:before="240" w:after="240"/>
        <w:rPr>
          <w:rFonts w:ascii="Arial" w:hAnsi="Arial" w:cs="Arial"/>
          <w:b/>
          <w:i/>
          <w:color w:val="E36C0A" w:themeColor="accent6" w:themeShade="BF"/>
          <w:sz w:val="22"/>
          <w:szCs w:val="22"/>
        </w:rPr>
      </w:pPr>
      <w:r w:rsidRPr="00807F4D">
        <w:rPr>
          <w:rFonts w:ascii="Arial" w:hAnsi="Arial" w:cs="Arial"/>
          <w:b/>
          <w:i/>
          <w:color w:val="E36C0A" w:themeColor="accent6" w:themeShade="BF"/>
          <w:sz w:val="22"/>
          <w:szCs w:val="22"/>
        </w:rPr>
        <w:t>OR</w:t>
      </w:r>
    </w:p>
    <w:p w14:paraId="36FBDFE7" w14:textId="77777777" w:rsidR="00C2580C" w:rsidRPr="00616598" w:rsidRDefault="00252A40" w:rsidP="00C2580C">
      <w:pPr>
        <w:pStyle w:val="ListParagraph"/>
        <w:numPr>
          <w:ilvl w:val="0"/>
          <w:numId w:val="15"/>
        </w:numPr>
        <w:rPr>
          <w:rFonts w:ascii="Arial" w:hAnsi="Arial" w:cs="Arial"/>
          <w:color w:val="000000" w:themeColor="text1"/>
          <w:sz w:val="22"/>
          <w:szCs w:val="22"/>
        </w:rPr>
      </w:pPr>
      <w:r w:rsidRPr="00616598">
        <w:rPr>
          <w:rFonts w:ascii="Arial" w:hAnsi="Arial" w:cs="Arial"/>
          <w:color w:val="000000" w:themeColor="text1"/>
          <w:sz w:val="22"/>
          <w:szCs w:val="22"/>
        </w:rPr>
        <w:t>Inse</w:t>
      </w:r>
      <w:r w:rsidR="00616598">
        <w:rPr>
          <w:rFonts w:ascii="Arial" w:hAnsi="Arial" w:cs="Arial"/>
          <w:color w:val="000000" w:themeColor="text1"/>
          <w:sz w:val="22"/>
          <w:szCs w:val="22"/>
        </w:rPr>
        <w:t>r</w:t>
      </w:r>
      <w:r w:rsidRPr="00616598">
        <w:rPr>
          <w:rFonts w:ascii="Arial" w:hAnsi="Arial" w:cs="Arial"/>
          <w:color w:val="000000" w:themeColor="text1"/>
          <w:sz w:val="22"/>
          <w:szCs w:val="22"/>
        </w:rPr>
        <w:t>t text</w:t>
      </w:r>
    </w:p>
    <w:p w14:paraId="36FBDFE8" w14:textId="77777777" w:rsidR="00252A40" w:rsidRPr="00616598" w:rsidRDefault="00252A40" w:rsidP="00252A40">
      <w:pPr>
        <w:pStyle w:val="ListParagraph"/>
        <w:numPr>
          <w:ilvl w:val="0"/>
          <w:numId w:val="15"/>
        </w:numPr>
        <w:rPr>
          <w:rFonts w:ascii="Arial" w:hAnsi="Arial" w:cs="Arial"/>
          <w:color w:val="000000" w:themeColor="text1"/>
          <w:sz w:val="22"/>
          <w:szCs w:val="22"/>
        </w:rPr>
      </w:pPr>
      <w:r w:rsidRPr="00616598">
        <w:rPr>
          <w:rFonts w:ascii="Arial" w:hAnsi="Arial" w:cs="Arial"/>
          <w:color w:val="000000" w:themeColor="text1"/>
          <w:sz w:val="22"/>
          <w:szCs w:val="22"/>
        </w:rPr>
        <w:t>Inse</w:t>
      </w:r>
      <w:r w:rsidR="00616598">
        <w:rPr>
          <w:rFonts w:ascii="Arial" w:hAnsi="Arial" w:cs="Arial"/>
          <w:color w:val="000000" w:themeColor="text1"/>
          <w:sz w:val="22"/>
          <w:szCs w:val="22"/>
        </w:rPr>
        <w:t>r</w:t>
      </w:r>
      <w:r w:rsidRPr="00616598">
        <w:rPr>
          <w:rFonts w:ascii="Arial" w:hAnsi="Arial" w:cs="Arial"/>
          <w:color w:val="000000" w:themeColor="text1"/>
          <w:sz w:val="22"/>
          <w:szCs w:val="22"/>
        </w:rPr>
        <w:t>t text</w:t>
      </w:r>
    </w:p>
    <w:p w14:paraId="36FBDFE9" w14:textId="77777777" w:rsidR="00C2580C" w:rsidRPr="00616598" w:rsidRDefault="00252A40" w:rsidP="00252A40">
      <w:pPr>
        <w:pStyle w:val="ListParagraph"/>
        <w:numPr>
          <w:ilvl w:val="0"/>
          <w:numId w:val="15"/>
        </w:numPr>
        <w:rPr>
          <w:rFonts w:ascii="Arial" w:hAnsi="Arial" w:cs="Arial"/>
          <w:color w:val="000000" w:themeColor="text1"/>
          <w:sz w:val="22"/>
          <w:szCs w:val="22"/>
        </w:rPr>
      </w:pPr>
      <w:r w:rsidRPr="00616598">
        <w:rPr>
          <w:rFonts w:ascii="Arial" w:hAnsi="Arial" w:cs="Arial"/>
          <w:color w:val="000000" w:themeColor="text1"/>
          <w:sz w:val="22"/>
          <w:szCs w:val="22"/>
        </w:rPr>
        <w:t>Inse</w:t>
      </w:r>
      <w:r w:rsidR="00616598">
        <w:rPr>
          <w:rFonts w:ascii="Arial" w:hAnsi="Arial" w:cs="Arial"/>
          <w:color w:val="000000" w:themeColor="text1"/>
          <w:sz w:val="22"/>
          <w:szCs w:val="22"/>
        </w:rPr>
        <w:t>r</w:t>
      </w:r>
      <w:r w:rsidRPr="00616598">
        <w:rPr>
          <w:rFonts w:ascii="Arial" w:hAnsi="Arial" w:cs="Arial"/>
          <w:color w:val="000000" w:themeColor="text1"/>
          <w:sz w:val="22"/>
          <w:szCs w:val="22"/>
        </w:rPr>
        <w:t>t text</w:t>
      </w:r>
    </w:p>
    <w:p w14:paraId="36FBDFEA" w14:textId="77777777" w:rsidR="00D1704C" w:rsidRPr="00634618" w:rsidRDefault="00D1704C" w:rsidP="00634618">
      <w:pPr>
        <w:rPr>
          <w:rFonts w:ascii="Arial" w:hAnsi="Arial" w:cs="Arial"/>
          <w:sz w:val="22"/>
          <w:szCs w:val="22"/>
        </w:rPr>
      </w:pPr>
    </w:p>
    <w:p w14:paraId="36FBDFEB" w14:textId="77777777" w:rsidR="00CF5772" w:rsidRPr="00FF496A" w:rsidRDefault="00CF5772" w:rsidP="00FF496A">
      <w:pPr>
        <w:pStyle w:val="Heading3"/>
        <w:rPr>
          <w:bCs w:val="0"/>
        </w:rPr>
      </w:pPr>
      <w:r w:rsidRPr="00FF496A">
        <w:rPr>
          <w:bCs w:val="0"/>
        </w:rPr>
        <w:t>LIMITATIONS</w:t>
      </w:r>
      <w:r w:rsidR="008C1202" w:rsidRPr="00FF496A">
        <w:rPr>
          <w:bCs w:val="0"/>
        </w:rPr>
        <w:t>:</w:t>
      </w:r>
    </w:p>
    <w:p w14:paraId="36FBDFEC" w14:textId="77777777" w:rsidR="00A52E23" w:rsidRPr="00CA33B9" w:rsidRDefault="00A52E23" w:rsidP="00CF5772">
      <w:pPr>
        <w:pStyle w:val="Header"/>
        <w:rPr>
          <w:rFonts w:ascii="Arial" w:hAnsi="Arial"/>
          <w:bCs/>
          <w:color w:val="000000" w:themeColor="text1"/>
          <w:sz w:val="22"/>
          <w:szCs w:val="22"/>
        </w:rPr>
      </w:pPr>
    </w:p>
    <w:p w14:paraId="36FBDFED" w14:textId="3EA4A756" w:rsidR="00A52E23" w:rsidRPr="00CA33B9" w:rsidRDefault="00C10B61" w:rsidP="00CF5772">
      <w:pPr>
        <w:rPr>
          <w:rFonts w:ascii="Arial" w:hAnsi="Arial" w:cs="Arial"/>
          <w:color w:val="E36C0A" w:themeColor="accent6" w:themeShade="BF"/>
          <w:sz w:val="22"/>
          <w:szCs w:val="22"/>
        </w:rPr>
      </w:pPr>
      <w:r>
        <w:rPr>
          <w:rFonts w:ascii="Arial" w:hAnsi="Arial" w:cs="Arial"/>
          <w:color w:val="E36C0A" w:themeColor="accent6" w:themeShade="BF"/>
          <w:sz w:val="22"/>
          <w:szCs w:val="22"/>
        </w:rPr>
        <w:t>Describe overarching R</w:t>
      </w:r>
      <w:r w:rsidR="00A52E23" w:rsidRPr="00CA33B9">
        <w:rPr>
          <w:rFonts w:ascii="Arial" w:hAnsi="Arial" w:cs="Arial"/>
          <w:color w:val="E36C0A" w:themeColor="accent6" w:themeShade="BF"/>
          <w:sz w:val="22"/>
          <w:szCs w:val="22"/>
        </w:rPr>
        <w:t>egulation</w:t>
      </w:r>
      <w:r>
        <w:rPr>
          <w:rFonts w:ascii="Arial" w:hAnsi="Arial" w:cs="Arial"/>
          <w:color w:val="E36C0A" w:themeColor="accent6" w:themeShade="BF"/>
          <w:sz w:val="22"/>
          <w:szCs w:val="22"/>
        </w:rPr>
        <w:t>s applicable to the material and procedure.</w:t>
      </w:r>
    </w:p>
    <w:p w14:paraId="1BCEB211" w14:textId="77777777" w:rsidR="00C10B61" w:rsidRPr="00CA33B9" w:rsidRDefault="00C10B61" w:rsidP="00C10B61">
      <w:pPr>
        <w:rPr>
          <w:rFonts w:ascii="Arial" w:hAnsi="Arial" w:cs="Arial"/>
          <w:color w:val="E36C0A" w:themeColor="accent6" w:themeShade="BF"/>
          <w:sz w:val="22"/>
          <w:szCs w:val="22"/>
        </w:rPr>
      </w:pPr>
      <w:r>
        <w:rPr>
          <w:rFonts w:ascii="Arial" w:hAnsi="Arial" w:cs="Arial"/>
          <w:color w:val="E36C0A" w:themeColor="accent6" w:themeShade="BF"/>
          <w:sz w:val="22"/>
          <w:szCs w:val="22"/>
        </w:rPr>
        <w:t xml:space="preserve">Describe </w:t>
      </w:r>
      <w:r w:rsidRPr="00CA33B9">
        <w:rPr>
          <w:rFonts w:ascii="Arial" w:hAnsi="Arial" w:cs="Arial"/>
          <w:color w:val="E36C0A" w:themeColor="accent6" w:themeShade="BF"/>
          <w:sz w:val="22"/>
          <w:szCs w:val="22"/>
        </w:rPr>
        <w:t xml:space="preserve">Griffith University Biosafety Committee </w:t>
      </w:r>
      <w:r>
        <w:rPr>
          <w:rFonts w:ascii="Arial" w:hAnsi="Arial" w:cs="Arial"/>
          <w:color w:val="E36C0A" w:themeColor="accent6" w:themeShade="BF"/>
          <w:sz w:val="22"/>
          <w:szCs w:val="22"/>
        </w:rPr>
        <w:t>permits/licences that apply to the procedure.</w:t>
      </w:r>
    </w:p>
    <w:p w14:paraId="36FBDFEE" w14:textId="6252084B" w:rsidR="00A52E23" w:rsidRPr="00CA33B9" w:rsidRDefault="00C10B61" w:rsidP="00CF5772">
      <w:pPr>
        <w:rPr>
          <w:rFonts w:ascii="Arial" w:hAnsi="Arial" w:cs="Arial"/>
          <w:color w:val="E36C0A" w:themeColor="accent6" w:themeShade="BF"/>
          <w:sz w:val="22"/>
          <w:szCs w:val="22"/>
        </w:rPr>
      </w:pPr>
      <w:r>
        <w:rPr>
          <w:rFonts w:ascii="Arial" w:hAnsi="Arial" w:cs="Arial"/>
          <w:color w:val="E36C0A" w:themeColor="accent6" w:themeShade="BF"/>
          <w:sz w:val="22"/>
          <w:szCs w:val="22"/>
        </w:rPr>
        <w:t xml:space="preserve">Describe any relevant constraints or limitations, </w:t>
      </w:r>
      <w:r w:rsidRPr="00C10B61">
        <w:rPr>
          <w:rFonts w:ascii="Arial" w:hAnsi="Arial" w:cs="Arial"/>
          <w:i/>
          <w:color w:val="E36C0A" w:themeColor="accent6" w:themeShade="BF"/>
          <w:sz w:val="22"/>
          <w:szCs w:val="22"/>
        </w:rPr>
        <w:t xml:space="preserve">e.g. </w:t>
      </w:r>
      <w:r>
        <w:rPr>
          <w:rFonts w:ascii="Arial" w:hAnsi="Arial" w:cs="Arial"/>
          <w:color w:val="E36C0A" w:themeColor="accent6" w:themeShade="BF"/>
          <w:sz w:val="22"/>
          <w:szCs w:val="22"/>
        </w:rPr>
        <w:t>the procedure may only be performed by people with specific training and a Licence.</w:t>
      </w:r>
    </w:p>
    <w:p w14:paraId="36FBDFF1" w14:textId="77777777" w:rsidR="00BC2A68" w:rsidRPr="00CF5772" w:rsidRDefault="00BC2A68" w:rsidP="00CF5772">
      <w:pPr>
        <w:rPr>
          <w:rFonts w:ascii="Arial" w:hAnsi="Arial" w:cs="Arial"/>
          <w:sz w:val="20"/>
          <w:szCs w:val="20"/>
        </w:rPr>
      </w:pPr>
    </w:p>
    <w:p w14:paraId="36FBDFF2" w14:textId="77777777" w:rsidR="00CF5772" w:rsidRPr="00FF496A" w:rsidRDefault="00CF5772" w:rsidP="00FF496A">
      <w:pPr>
        <w:pStyle w:val="Heading3"/>
        <w:rPr>
          <w:bCs w:val="0"/>
        </w:rPr>
      </w:pPr>
      <w:r w:rsidRPr="00FF496A">
        <w:rPr>
          <w:bCs w:val="0"/>
        </w:rPr>
        <w:t>REFERENCES</w:t>
      </w:r>
      <w:r w:rsidR="008C1202" w:rsidRPr="00FF496A">
        <w:rPr>
          <w:bCs w:val="0"/>
        </w:rPr>
        <w:t>:</w:t>
      </w:r>
    </w:p>
    <w:p w14:paraId="36FBDFF3" w14:textId="77777777" w:rsidR="00951C9A" w:rsidRPr="00CA33B9" w:rsidRDefault="00CA33B9" w:rsidP="00CA33B9">
      <w:pPr>
        <w:pStyle w:val="ListParagraph"/>
        <w:numPr>
          <w:ilvl w:val="0"/>
          <w:numId w:val="15"/>
        </w:numPr>
        <w:rPr>
          <w:rFonts w:ascii="Arial" w:hAnsi="Arial" w:cs="Arial"/>
          <w:color w:val="E36C0A" w:themeColor="accent6" w:themeShade="BF"/>
          <w:sz w:val="22"/>
          <w:szCs w:val="22"/>
        </w:rPr>
      </w:pPr>
      <w:r w:rsidRPr="00CA33B9">
        <w:rPr>
          <w:rFonts w:ascii="Arial" w:hAnsi="Arial" w:cs="Arial"/>
          <w:color w:val="E36C0A" w:themeColor="accent6" w:themeShade="BF"/>
          <w:sz w:val="22"/>
          <w:szCs w:val="22"/>
        </w:rPr>
        <w:t xml:space="preserve">E.g. </w:t>
      </w:r>
      <w:r w:rsidR="00951C9A" w:rsidRPr="00CA33B9">
        <w:rPr>
          <w:rFonts w:ascii="Arial" w:hAnsi="Arial" w:cs="Arial"/>
          <w:color w:val="E36C0A" w:themeColor="accent6" w:themeShade="BF"/>
          <w:sz w:val="22"/>
          <w:szCs w:val="22"/>
        </w:rPr>
        <w:t>Australian Standard 2243.3 Safety in laboratories - Microbiological aspects and containment facilities</w:t>
      </w:r>
    </w:p>
    <w:p w14:paraId="36FBDFF4" w14:textId="77777777" w:rsidR="00D1704C" w:rsidRDefault="00D1704C" w:rsidP="00CF5772">
      <w:pPr>
        <w:rPr>
          <w:rFonts w:ascii="Arial" w:hAnsi="Arial" w:cs="Arial"/>
          <w:sz w:val="20"/>
          <w:szCs w:val="20"/>
        </w:rPr>
      </w:pPr>
    </w:p>
    <w:p w14:paraId="36FBDFF5" w14:textId="77777777" w:rsidR="00BC2A68" w:rsidRPr="00CF5772" w:rsidRDefault="00BC2A68" w:rsidP="00CF5772">
      <w:pPr>
        <w:rPr>
          <w:rFonts w:ascii="Arial" w:hAnsi="Arial" w:cs="Arial"/>
          <w:sz w:val="20"/>
          <w:szCs w:val="20"/>
        </w:rPr>
      </w:pPr>
    </w:p>
    <w:p w14:paraId="36FBDFF6" w14:textId="77777777" w:rsidR="00CF5772" w:rsidRPr="00FF496A" w:rsidRDefault="00CF5772" w:rsidP="00FF496A">
      <w:pPr>
        <w:pStyle w:val="Heading3"/>
        <w:rPr>
          <w:bCs w:val="0"/>
        </w:rPr>
      </w:pPr>
      <w:r w:rsidRPr="00FF496A">
        <w:rPr>
          <w:bCs w:val="0"/>
        </w:rPr>
        <w:t>RISK MANAGEMENT</w:t>
      </w:r>
      <w:r w:rsidR="008C1202" w:rsidRPr="00FF496A">
        <w:rPr>
          <w:bCs w:val="0"/>
        </w:rPr>
        <w:t>:</w:t>
      </w:r>
    </w:p>
    <w:p w14:paraId="36FBDFF7" w14:textId="77777777" w:rsidR="00D1704C" w:rsidRPr="00CA33B9" w:rsidRDefault="00D1704C" w:rsidP="00CF5772">
      <w:pPr>
        <w:pStyle w:val="Header"/>
        <w:rPr>
          <w:rFonts w:ascii="Arial" w:hAnsi="Arial"/>
          <w:bCs/>
          <w:color w:val="000000" w:themeColor="text1"/>
          <w:sz w:val="22"/>
          <w:szCs w:val="22"/>
        </w:rPr>
      </w:pPr>
    </w:p>
    <w:p w14:paraId="36FBDFF8" w14:textId="69B543E6" w:rsidR="00631D76" w:rsidRPr="00CA33B9" w:rsidRDefault="00C10B61" w:rsidP="00D1704C">
      <w:pPr>
        <w:rPr>
          <w:rFonts w:ascii="Arial" w:hAnsi="Arial" w:cs="Arial"/>
          <w:color w:val="E36C0A" w:themeColor="accent6" w:themeShade="BF"/>
          <w:sz w:val="22"/>
          <w:szCs w:val="22"/>
        </w:rPr>
      </w:pPr>
      <w:r>
        <w:rPr>
          <w:rFonts w:ascii="Arial" w:hAnsi="Arial" w:cs="Arial"/>
          <w:color w:val="E36C0A" w:themeColor="accent6" w:themeShade="BF"/>
          <w:sz w:val="22"/>
          <w:szCs w:val="22"/>
        </w:rPr>
        <w:t xml:space="preserve">List the Risk Assessments that have been done for this procedure. </w:t>
      </w:r>
      <w:r w:rsidR="00631D76" w:rsidRPr="00CA33B9">
        <w:rPr>
          <w:rFonts w:ascii="Arial" w:hAnsi="Arial" w:cs="Arial"/>
          <w:color w:val="E36C0A" w:themeColor="accent6" w:themeShade="BF"/>
          <w:sz w:val="22"/>
          <w:szCs w:val="22"/>
        </w:rPr>
        <w:t xml:space="preserve">If multiple Risk Assessments apply enter the </w:t>
      </w:r>
      <w:r>
        <w:rPr>
          <w:rFonts w:ascii="Arial" w:hAnsi="Arial" w:cs="Arial"/>
          <w:color w:val="E36C0A" w:themeColor="accent6" w:themeShade="BF"/>
          <w:sz w:val="22"/>
          <w:szCs w:val="22"/>
        </w:rPr>
        <w:t xml:space="preserve">following </w:t>
      </w:r>
      <w:r w:rsidR="00631D76" w:rsidRPr="00CA33B9">
        <w:rPr>
          <w:rFonts w:ascii="Arial" w:hAnsi="Arial" w:cs="Arial"/>
          <w:color w:val="E36C0A" w:themeColor="accent6" w:themeShade="BF"/>
          <w:sz w:val="22"/>
          <w:szCs w:val="22"/>
        </w:rPr>
        <w:t xml:space="preserve">information </w:t>
      </w:r>
      <w:r>
        <w:rPr>
          <w:rFonts w:ascii="Arial" w:hAnsi="Arial" w:cs="Arial"/>
          <w:color w:val="E36C0A" w:themeColor="accent6" w:themeShade="BF"/>
          <w:sz w:val="22"/>
          <w:szCs w:val="22"/>
        </w:rPr>
        <w:t xml:space="preserve">for </w:t>
      </w:r>
      <w:r w:rsidRPr="00C10B61">
        <w:rPr>
          <w:rFonts w:ascii="Arial" w:hAnsi="Arial" w:cs="Arial"/>
          <w:i/>
          <w:color w:val="E36C0A" w:themeColor="accent6" w:themeShade="BF"/>
          <w:sz w:val="22"/>
          <w:szCs w:val="22"/>
        </w:rPr>
        <w:t>each</w:t>
      </w:r>
      <w:r>
        <w:rPr>
          <w:rFonts w:ascii="Arial" w:hAnsi="Arial" w:cs="Arial"/>
          <w:color w:val="E36C0A" w:themeColor="accent6" w:themeShade="BF"/>
          <w:sz w:val="22"/>
          <w:szCs w:val="22"/>
        </w:rPr>
        <w:t xml:space="preserve"> Risk Assessment</w:t>
      </w:r>
      <w:r w:rsidR="00631D76" w:rsidRPr="00CA33B9">
        <w:rPr>
          <w:rFonts w:ascii="Arial" w:hAnsi="Arial" w:cs="Arial"/>
          <w:color w:val="E36C0A" w:themeColor="accent6" w:themeShade="BF"/>
          <w:sz w:val="22"/>
          <w:szCs w:val="22"/>
        </w:rPr>
        <w:t>.</w:t>
      </w:r>
    </w:p>
    <w:p w14:paraId="36FBDFF9" w14:textId="77777777" w:rsidR="00631D76" w:rsidRPr="00CA33B9" w:rsidRDefault="00631D76" w:rsidP="00D1704C">
      <w:pPr>
        <w:rPr>
          <w:rFonts w:ascii="Arial" w:hAnsi="Arial" w:cs="Arial"/>
          <w:sz w:val="22"/>
          <w:szCs w:val="22"/>
        </w:rPr>
      </w:pPr>
    </w:p>
    <w:p w14:paraId="36FBDFFA" w14:textId="77777777" w:rsidR="00BC2A68" w:rsidRPr="00CA33B9" w:rsidRDefault="00BC2A68" w:rsidP="00CF5772">
      <w:pPr>
        <w:rPr>
          <w:rFonts w:ascii="Arial" w:hAnsi="Arial" w:cs="Arial"/>
          <w:sz w:val="22"/>
          <w:szCs w:val="22"/>
        </w:rPr>
      </w:pPr>
      <w:r w:rsidRPr="00CA33B9">
        <w:rPr>
          <w:rFonts w:ascii="Arial" w:hAnsi="Arial" w:cs="Arial"/>
          <w:sz w:val="22"/>
          <w:szCs w:val="22"/>
        </w:rPr>
        <w:t xml:space="preserve">Risk Assessment completed – tick box </w:t>
      </w:r>
      <w:r w:rsidR="00FE4A80" w:rsidRPr="00CA33B9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CA33B9">
        <w:rPr>
          <w:rFonts w:ascii="Arial" w:hAnsi="Arial" w:cs="Arial"/>
          <w:sz w:val="22"/>
          <w:szCs w:val="22"/>
        </w:rPr>
        <w:instrText xml:space="preserve"> FORMCHECKBOX </w:instrText>
      </w:r>
      <w:r w:rsidR="003D5355">
        <w:rPr>
          <w:rFonts w:ascii="Arial" w:hAnsi="Arial" w:cs="Arial"/>
          <w:sz w:val="22"/>
          <w:szCs w:val="22"/>
        </w:rPr>
      </w:r>
      <w:r w:rsidR="003D5355">
        <w:rPr>
          <w:rFonts w:ascii="Arial" w:hAnsi="Arial" w:cs="Arial"/>
          <w:sz w:val="22"/>
          <w:szCs w:val="22"/>
        </w:rPr>
        <w:fldChar w:fldCharType="separate"/>
      </w:r>
      <w:r w:rsidR="00FE4A80" w:rsidRPr="00CA33B9">
        <w:rPr>
          <w:rFonts w:ascii="Arial" w:hAnsi="Arial" w:cs="Arial"/>
          <w:sz w:val="22"/>
          <w:szCs w:val="22"/>
        </w:rPr>
        <w:fldChar w:fldCharType="end"/>
      </w:r>
      <w:bookmarkEnd w:id="0"/>
      <w:r w:rsidRPr="00CA33B9">
        <w:rPr>
          <w:rFonts w:ascii="Arial" w:hAnsi="Arial" w:cs="Arial"/>
          <w:sz w:val="22"/>
          <w:szCs w:val="22"/>
        </w:rPr>
        <w:tab/>
        <w:t>Date completed:</w:t>
      </w:r>
    </w:p>
    <w:p w14:paraId="36FBDFFB" w14:textId="2074A196" w:rsidR="00631D76" w:rsidRPr="00CA33B9" w:rsidRDefault="00561ACD" w:rsidP="00CF577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GSafe</w:t>
      </w:r>
      <w:r w:rsidR="00BC2A68" w:rsidRPr="00CA33B9">
        <w:rPr>
          <w:rFonts w:ascii="Arial" w:hAnsi="Arial" w:cs="Arial"/>
          <w:sz w:val="22"/>
          <w:szCs w:val="22"/>
        </w:rPr>
        <w:t xml:space="preserve"> </w:t>
      </w:r>
      <w:r w:rsidR="00631D76" w:rsidRPr="00CA33B9">
        <w:rPr>
          <w:rFonts w:ascii="Arial" w:hAnsi="Arial" w:cs="Arial"/>
          <w:sz w:val="22"/>
          <w:szCs w:val="22"/>
        </w:rPr>
        <w:t xml:space="preserve">Risk Assessment Reference Number:  </w:t>
      </w:r>
    </w:p>
    <w:p w14:paraId="36FBDFFD" w14:textId="77777777" w:rsidR="00BC2A68" w:rsidRPr="00CA33B9" w:rsidRDefault="00BC2A68" w:rsidP="00CF5772">
      <w:pPr>
        <w:rPr>
          <w:rFonts w:ascii="Arial" w:hAnsi="Arial" w:cs="Arial"/>
          <w:sz w:val="22"/>
          <w:szCs w:val="22"/>
        </w:rPr>
      </w:pPr>
    </w:p>
    <w:p w14:paraId="36FBDFFE" w14:textId="77777777" w:rsidR="00CF5772" w:rsidRPr="00CF5772" w:rsidRDefault="00CF5772" w:rsidP="00CA33B9">
      <w:pPr>
        <w:spacing w:before="60" w:after="60" w:line="259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1701"/>
        <w:gridCol w:w="1275"/>
        <w:gridCol w:w="1560"/>
        <w:gridCol w:w="3650"/>
      </w:tblGrid>
      <w:tr w:rsidR="007668F1" w:rsidRPr="000964A8" w14:paraId="36FBE003" w14:textId="77777777" w:rsidTr="001C6243">
        <w:trPr>
          <w:trHeight w:val="470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14:paraId="36FBDFFF" w14:textId="4DF9506B" w:rsidR="00F65E2C" w:rsidRPr="00CA33B9" w:rsidRDefault="00561ACD" w:rsidP="004247C5">
            <w:pPr>
              <w:spacing w:line="259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lastRenderedPageBreak/>
              <w:t>Submission date:</w:t>
            </w:r>
          </w:p>
        </w:tc>
        <w:tc>
          <w:tcPr>
            <w:tcW w:w="2976" w:type="dxa"/>
            <w:gridSpan w:val="2"/>
            <w:tcBorders>
              <w:bottom w:val="single" w:sz="4" w:space="0" w:color="auto"/>
            </w:tcBorders>
            <w:vAlign w:val="center"/>
          </w:tcPr>
          <w:p w14:paraId="36FBE000" w14:textId="77777777" w:rsidR="00F65E2C" w:rsidRPr="00CA33B9" w:rsidRDefault="00F65E2C" w:rsidP="004247C5">
            <w:pPr>
              <w:spacing w:line="259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36FBE001" w14:textId="77777777" w:rsidR="00F65E2C" w:rsidRPr="00CA33B9" w:rsidRDefault="00F65E2C" w:rsidP="004247C5">
            <w:pPr>
              <w:spacing w:line="259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Review Date:</w:t>
            </w:r>
          </w:p>
        </w:tc>
        <w:tc>
          <w:tcPr>
            <w:tcW w:w="3650" w:type="dxa"/>
            <w:tcBorders>
              <w:bottom w:val="single" w:sz="4" w:space="0" w:color="auto"/>
            </w:tcBorders>
            <w:vAlign w:val="center"/>
          </w:tcPr>
          <w:p w14:paraId="36FBE002" w14:textId="77777777" w:rsidR="00F65E2C" w:rsidRPr="00CA33B9" w:rsidRDefault="00F65E2C" w:rsidP="004247C5">
            <w:pPr>
              <w:spacing w:line="259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F65E2C" w:rsidRPr="000964A8" w14:paraId="36FBE005" w14:textId="77777777" w:rsidTr="00AD260F">
        <w:tc>
          <w:tcPr>
            <w:tcW w:w="9854" w:type="dxa"/>
            <w:gridSpan w:val="5"/>
            <w:tcBorders>
              <w:bottom w:val="single" w:sz="4" w:space="0" w:color="auto"/>
            </w:tcBorders>
            <w:vAlign w:val="center"/>
          </w:tcPr>
          <w:p w14:paraId="36FBE004" w14:textId="77777777" w:rsidR="00F65E2C" w:rsidRPr="00CA33B9" w:rsidRDefault="00F65E2C" w:rsidP="00F65E2C">
            <w:pPr>
              <w:spacing w:before="60" w:after="60" w:line="259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A33B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Author:</w:t>
            </w:r>
          </w:p>
        </w:tc>
      </w:tr>
      <w:tr w:rsidR="00F65E2C" w:rsidRPr="000964A8" w14:paraId="36FBE00B" w14:textId="77777777" w:rsidTr="00BF5681">
        <w:trPr>
          <w:trHeight w:val="1004"/>
        </w:trPr>
        <w:tc>
          <w:tcPr>
            <w:tcW w:w="3369" w:type="dxa"/>
            <w:gridSpan w:val="2"/>
            <w:tcBorders>
              <w:bottom w:val="single" w:sz="4" w:space="0" w:color="auto"/>
            </w:tcBorders>
          </w:tcPr>
          <w:p w14:paraId="36FBE006" w14:textId="77777777" w:rsidR="00F65E2C" w:rsidRDefault="00F65E2C" w:rsidP="00F65E2C">
            <w:pPr>
              <w:spacing w:before="60" w:after="60" w:line="259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Type Name:</w:t>
            </w:r>
          </w:p>
          <w:p w14:paraId="36FBE007" w14:textId="77777777" w:rsidR="00F65E2C" w:rsidRPr="00AD260F" w:rsidRDefault="00F65E2C" w:rsidP="00F65E2C">
            <w:pPr>
              <w:spacing w:before="60" w:after="60" w:line="259" w:lineRule="auto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6485" w:type="dxa"/>
            <w:gridSpan w:val="3"/>
            <w:tcBorders>
              <w:bottom w:val="single" w:sz="4" w:space="0" w:color="auto"/>
            </w:tcBorders>
          </w:tcPr>
          <w:p w14:paraId="36FBE008" w14:textId="77777777" w:rsidR="00F65E2C" w:rsidRDefault="00F65E2C" w:rsidP="00F65E2C">
            <w:pPr>
              <w:spacing w:before="60" w:after="60" w:line="259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Signature:</w:t>
            </w:r>
          </w:p>
          <w:p w14:paraId="36FBE009" w14:textId="77777777" w:rsidR="00F65E2C" w:rsidRDefault="00F65E2C" w:rsidP="00F65E2C">
            <w:pPr>
              <w:spacing w:before="60" w:after="60" w:line="259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36FBE00A" w14:textId="77777777" w:rsidR="00F65E2C" w:rsidRPr="00CA33B9" w:rsidRDefault="00F65E2C" w:rsidP="00F65E2C">
            <w:pPr>
              <w:spacing w:before="60" w:after="60" w:line="259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____________________________________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ab/>
              <w:t>_____/______/_____</w:t>
            </w:r>
          </w:p>
        </w:tc>
      </w:tr>
      <w:tr w:rsidR="00F65E2C" w:rsidRPr="000964A8" w14:paraId="36FBE00D" w14:textId="77777777" w:rsidTr="00AD260F">
        <w:trPr>
          <w:trHeight w:val="216"/>
        </w:trPr>
        <w:tc>
          <w:tcPr>
            <w:tcW w:w="9854" w:type="dxa"/>
            <w:gridSpan w:val="5"/>
            <w:tcBorders>
              <w:bottom w:val="single" w:sz="4" w:space="0" w:color="auto"/>
            </w:tcBorders>
            <w:vAlign w:val="center"/>
          </w:tcPr>
          <w:p w14:paraId="36FBE00C" w14:textId="7B03E2B5" w:rsidR="00F65E2C" w:rsidRPr="00CA33B9" w:rsidRDefault="00F65E2C" w:rsidP="00F65E2C">
            <w:pPr>
              <w:spacing w:before="60" w:after="60" w:line="259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A33B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Approve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r:</w:t>
            </w:r>
            <w:r w:rsidR="00561AC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                                            Approval date:</w:t>
            </w:r>
          </w:p>
        </w:tc>
      </w:tr>
      <w:tr w:rsidR="00F65E2C" w:rsidRPr="000964A8" w14:paraId="36FBE013" w14:textId="77777777" w:rsidTr="00BF5681">
        <w:trPr>
          <w:trHeight w:val="872"/>
        </w:trPr>
        <w:tc>
          <w:tcPr>
            <w:tcW w:w="3369" w:type="dxa"/>
            <w:gridSpan w:val="2"/>
            <w:tcBorders>
              <w:bottom w:val="single" w:sz="4" w:space="0" w:color="auto"/>
            </w:tcBorders>
          </w:tcPr>
          <w:p w14:paraId="36FBE00E" w14:textId="77777777" w:rsidR="00F65E2C" w:rsidRDefault="00F65E2C" w:rsidP="00F65E2C">
            <w:pPr>
              <w:spacing w:before="60" w:after="60" w:line="259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Type Name:</w:t>
            </w:r>
          </w:p>
          <w:p w14:paraId="36FBE00F" w14:textId="77777777" w:rsidR="00F65E2C" w:rsidRPr="00AD260F" w:rsidRDefault="00F65E2C" w:rsidP="00F65E2C">
            <w:pPr>
              <w:spacing w:before="60" w:after="60" w:line="259" w:lineRule="auto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6485" w:type="dxa"/>
            <w:gridSpan w:val="3"/>
            <w:tcBorders>
              <w:bottom w:val="single" w:sz="4" w:space="0" w:color="auto"/>
            </w:tcBorders>
          </w:tcPr>
          <w:p w14:paraId="36FBE010" w14:textId="77777777" w:rsidR="00F65E2C" w:rsidRDefault="00F65E2C" w:rsidP="00F65E2C">
            <w:pPr>
              <w:spacing w:before="60" w:after="60" w:line="259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Signature:</w:t>
            </w:r>
          </w:p>
          <w:p w14:paraId="36FBE011" w14:textId="77777777" w:rsidR="00F65E2C" w:rsidRDefault="00F65E2C" w:rsidP="00F65E2C">
            <w:pPr>
              <w:spacing w:before="60" w:after="60" w:line="259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36FBE012" w14:textId="77777777" w:rsidR="00F65E2C" w:rsidRPr="00CA33B9" w:rsidRDefault="00F65E2C" w:rsidP="00F65E2C">
            <w:pPr>
              <w:spacing w:before="60" w:after="60" w:line="259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____________________________________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ab/>
              <w:t>_____/______/_____</w:t>
            </w:r>
          </w:p>
        </w:tc>
      </w:tr>
      <w:tr w:rsidR="00F65E2C" w:rsidRPr="000964A8" w14:paraId="36FBE015" w14:textId="77777777" w:rsidTr="00AD260F">
        <w:trPr>
          <w:trHeight w:val="460"/>
        </w:trPr>
        <w:tc>
          <w:tcPr>
            <w:tcW w:w="9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BE014" w14:textId="3AF8B400" w:rsidR="00F65E2C" w:rsidRPr="00AD260F" w:rsidRDefault="00F65E2C" w:rsidP="00F65E2C">
            <w:pPr>
              <w:spacing w:before="60" w:after="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964A8">
              <w:rPr>
                <w:rFonts w:ascii="Arial" w:hAnsi="Arial" w:cs="Arial"/>
                <w:b/>
                <w:sz w:val="20"/>
                <w:szCs w:val="20"/>
              </w:rPr>
              <w:t>Hard Copy Location: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561ACD">
              <w:rPr>
                <w:rFonts w:ascii="Arial" w:hAnsi="Arial" w:cs="Arial"/>
                <w:b/>
                <w:sz w:val="20"/>
                <w:szCs w:val="20"/>
              </w:rPr>
              <w:t xml:space="preserve">                       Electronic copy location:</w:t>
            </w:r>
          </w:p>
        </w:tc>
      </w:tr>
    </w:tbl>
    <w:p w14:paraId="36FBE016" w14:textId="62B193FE" w:rsidR="00561ACD" w:rsidRDefault="00561ACD" w:rsidP="00AA506A"/>
    <w:p w14:paraId="51875A7A" w14:textId="2DFA59FA" w:rsidR="00561ACD" w:rsidRDefault="00561ACD" w:rsidP="00561ACD"/>
    <w:p w14:paraId="0C545CF6" w14:textId="77777777" w:rsidR="00561ACD" w:rsidRDefault="00561ACD" w:rsidP="00561ACD">
      <w:pPr>
        <w:pStyle w:val="Header"/>
        <w:rPr>
          <w:rFonts w:ascii="Arial" w:hAnsi="Arial"/>
          <w:b/>
          <w:bCs/>
          <w:color w:val="0000FF"/>
        </w:rPr>
      </w:pPr>
      <w:r>
        <w:rPr>
          <w:rFonts w:ascii="Arial" w:hAnsi="Arial"/>
          <w:b/>
          <w:bCs/>
          <w:color w:val="0000FF"/>
        </w:rPr>
        <w:t>DOCUMENT REVIEW RECORD</w:t>
      </w:r>
    </w:p>
    <w:tbl>
      <w:tblPr>
        <w:tblW w:w="0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</w:tblPr>
      <w:tblGrid>
        <w:gridCol w:w="851"/>
        <w:gridCol w:w="1984"/>
        <w:gridCol w:w="1985"/>
        <w:gridCol w:w="992"/>
        <w:gridCol w:w="3969"/>
      </w:tblGrid>
      <w:tr w:rsidR="00561ACD" w14:paraId="52EAEF49" w14:textId="77777777" w:rsidTr="00561A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B7EF427" w14:textId="77777777" w:rsidR="00561ACD" w:rsidRDefault="00561ACD">
            <w:pPr>
              <w:pStyle w:val="CellHeading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Version Control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0694B24" w14:textId="77777777" w:rsidR="00561ACD" w:rsidRDefault="00561ACD">
            <w:pPr>
              <w:pStyle w:val="CellHeading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Reviewer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2748F27" w14:textId="77777777" w:rsidR="00561ACD" w:rsidRDefault="00561ACD">
            <w:pPr>
              <w:pStyle w:val="CellHeading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Approved by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CA49460" w14:textId="77777777" w:rsidR="00561ACD" w:rsidRDefault="00561ACD">
            <w:pPr>
              <w:pStyle w:val="CellHeading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Date Released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0DCEC1B" w14:textId="77777777" w:rsidR="00561ACD" w:rsidRDefault="00561ACD">
            <w:pPr>
              <w:pStyle w:val="CellHeading"/>
              <w:rPr>
                <w:rFonts w:ascii="Arial" w:hAnsi="Arial"/>
                <w:sz w:val="20"/>
                <w:szCs w:val="20"/>
              </w:rPr>
            </w:pPr>
          </w:p>
          <w:p w14:paraId="665AC1B7" w14:textId="77777777" w:rsidR="00561ACD" w:rsidRDefault="00561ACD">
            <w:pPr>
              <w:pStyle w:val="CellHeading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Brief description of amendment</w:t>
            </w:r>
          </w:p>
          <w:p w14:paraId="42C677B3" w14:textId="77777777" w:rsidR="00561ACD" w:rsidRDefault="00561ACD">
            <w:pPr>
              <w:pStyle w:val="CellHeading"/>
              <w:rPr>
                <w:rFonts w:ascii="Arial" w:hAnsi="Arial"/>
                <w:sz w:val="20"/>
                <w:szCs w:val="20"/>
              </w:rPr>
            </w:pPr>
          </w:p>
        </w:tc>
      </w:tr>
      <w:tr w:rsidR="00561ACD" w14:paraId="18845C38" w14:textId="77777777" w:rsidTr="00561A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EA9485" w14:textId="77777777" w:rsidR="00561ACD" w:rsidRDefault="00561A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50735A" w14:textId="77777777" w:rsidR="00561ACD" w:rsidRDefault="00561A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663703" w14:textId="77777777" w:rsidR="00561ACD" w:rsidRDefault="00561A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593679" w14:textId="77777777" w:rsidR="00561ACD" w:rsidRDefault="00561A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8545" w14:textId="77777777" w:rsidR="00561ACD" w:rsidRDefault="00561A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1ACD" w14:paraId="4212AA36" w14:textId="77777777" w:rsidTr="00561A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D29401" w14:textId="77777777" w:rsidR="00561ACD" w:rsidRDefault="00561ACD">
            <w:pPr>
              <w:pStyle w:val="CellBody-9p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84C507" w14:textId="77777777" w:rsidR="00561ACD" w:rsidRDefault="00561ACD">
            <w:pPr>
              <w:pStyle w:val="CellBody-9p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876F24" w14:textId="77777777" w:rsidR="00561ACD" w:rsidRDefault="00561ACD">
            <w:pPr>
              <w:pStyle w:val="CellBody-9p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BF8A7F" w14:textId="77777777" w:rsidR="00561ACD" w:rsidRDefault="00561ACD">
            <w:pPr>
              <w:pStyle w:val="CellBody-9p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122D8" w14:textId="77777777" w:rsidR="00561ACD" w:rsidRDefault="00561ACD">
            <w:pPr>
              <w:pStyle w:val="CellBody-9pt"/>
              <w:rPr>
                <w:rFonts w:ascii="Arial" w:hAnsi="Arial"/>
                <w:sz w:val="20"/>
                <w:szCs w:val="20"/>
              </w:rPr>
            </w:pPr>
          </w:p>
        </w:tc>
      </w:tr>
      <w:tr w:rsidR="00561ACD" w14:paraId="0C69F33C" w14:textId="77777777" w:rsidTr="00561A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18A91D" w14:textId="77777777" w:rsidR="00561ACD" w:rsidRDefault="00561ACD">
            <w:pPr>
              <w:pStyle w:val="CellBody-9p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1CB307" w14:textId="77777777" w:rsidR="00561ACD" w:rsidRDefault="00561ACD">
            <w:pPr>
              <w:pStyle w:val="CellBody-9p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0CBFD4" w14:textId="77777777" w:rsidR="00561ACD" w:rsidRDefault="00561ACD">
            <w:pPr>
              <w:pStyle w:val="CellBody-9p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27E8E8" w14:textId="77777777" w:rsidR="00561ACD" w:rsidRDefault="00561ACD">
            <w:pPr>
              <w:pStyle w:val="CellBody-9p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ECB4B" w14:textId="77777777" w:rsidR="00561ACD" w:rsidRDefault="00561ACD">
            <w:pPr>
              <w:pStyle w:val="CellBody-9pt"/>
              <w:rPr>
                <w:rFonts w:ascii="Arial" w:hAnsi="Arial"/>
                <w:sz w:val="20"/>
                <w:szCs w:val="20"/>
              </w:rPr>
            </w:pPr>
          </w:p>
        </w:tc>
      </w:tr>
      <w:tr w:rsidR="00561ACD" w14:paraId="1657365F" w14:textId="77777777" w:rsidTr="00561A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A5095B" w14:textId="77777777" w:rsidR="00561ACD" w:rsidRDefault="00561ACD">
            <w:pPr>
              <w:pStyle w:val="CellBody-9p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64C99D" w14:textId="77777777" w:rsidR="00561ACD" w:rsidRDefault="00561ACD">
            <w:pPr>
              <w:pStyle w:val="CellBody-9p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9778E8" w14:textId="77777777" w:rsidR="00561ACD" w:rsidRDefault="00561ACD">
            <w:pPr>
              <w:pStyle w:val="CellBody-9p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063346" w14:textId="77777777" w:rsidR="00561ACD" w:rsidRDefault="00561ACD">
            <w:pPr>
              <w:pStyle w:val="CellBody-9p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9D9D9" w14:textId="77777777" w:rsidR="00561ACD" w:rsidRDefault="00561ACD">
            <w:pPr>
              <w:pStyle w:val="CellBody-9pt"/>
              <w:rPr>
                <w:rFonts w:ascii="Arial" w:hAnsi="Arial"/>
                <w:sz w:val="20"/>
                <w:szCs w:val="20"/>
              </w:rPr>
            </w:pPr>
          </w:p>
        </w:tc>
      </w:tr>
      <w:tr w:rsidR="00561ACD" w14:paraId="6B99D99A" w14:textId="77777777" w:rsidTr="00561A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CD9A81" w14:textId="77777777" w:rsidR="00561ACD" w:rsidRDefault="00561ACD">
            <w:pPr>
              <w:pStyle w:val="CellBody-9p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ACFEFC" w14:textId="77777777" w:rsidR="00561ACD" w:rsidRDefault="00561ACD">
            <w:pPr>
              <w:pStyle w:val="CellBody-9p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BEE543" w14:textId="77777777" w:rsidR="00561ACD" w:rsidRDefault="00561ACD">
            <w:pPr>
              <w:pStyle w:val="CellBody-9p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6DFB67" w14:textId="77777777" w:rsidR="00561ACD" w:rsidRDefault="00561ACD">
            <w:pPr>
              <w:pStyle w:val="CellBody-9p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83E0" w14:textId="77777777" w:rsidR="00561ACD" w:rsidRDefault="00561ACD">
            <w:pPr>
              <w:pStyle w:val="CellBody-9pt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083DCFC0" w14:textId="77777777" w:rsidR="00561ACD" w:rsidRDefault="00561ACD" w:rsidP="00561ACD">
      <w:pPr>
        <w:rPr>
          <w:rFonts w:ascii="Arial" w:hAnsi="Arial" w:cs="Arial"/>
          <w:sz w:val="20"/>
          <w:szCs w:val="20"/>
        </w:rPr>
      </w:pPr>
    </w:p>
    <w:p w14:paraId="4657B451" w14:textId="77777777" w:rsidR="00561ACD" w:rsidRDefault="00561ACD" w:rsidP="00561AC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Please highlight any changes made in revised version and seek the approval of the new version of the document.</w:t>
      </w:r>
    </w:p>
    <w:p w14:paraId="785AA282" w14:textId="79BDB752" w:rsidR="00561ACD" w:rsidRDefault="00561ACD" w:rsidP="00561ACD"/>
    <w:p w14:paraId="7E2EB8B3" w14:textId="12612726" w:rsidR="00561ACD" w:rsidRDefault="00561ACD" w:rsidP="00561ACD"/>
    <w:p w14:paraId="342785DE" w14:textId="77777777" w:rsidR="0054694C" w:rsidRDefault="0054694C">
      <w:pPr>
        <w:sectPr w:rsidR="0054694C" w:rsidSect="008C120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720" w:right="720" w:bottom="720" w:left="720" w:header="0" w:footer="709" w:gutter="0"/>
          <w:cols w:space="708"/>
          <w:docGrid w:linePitch="360"/>
        </w:sectPr>
      </w:pPr>
    </w:p>
    <w:p w14:paraId="36FBE017" w14:textId="77777777" w:rsidR="00AA506A" w:rsidRDefault="008C1202" w:rsidP="00616598">
      <w:pPr>
        <w:rPr>
          <w:rFonts w:ascii="Arial Bold" w:hAnsi="Arial Bold" w:cs="Arial"/>
          <w:b/>
          <w:caps/>
          <w:color w:val="0000FF"/>
          <w:sz w:val="28"/>
          <w:szCs w:val="28"/>
        </w:rPr>
      </w:pPr>
      <w:r w:rsidRPr="008C1202">
        <w:rPr>
          <w:rFonts w:ascii="Arial Bold" w:hAnsi="Arial Bold" w:cs="Arial"/>
          <w:b/>
          <w:caps/>
          <w:color w:val="0000FF"/>
          <w:sz w:val="28"/>
          <w:szCs w:val="28"/>
        </w:rPr>
        <w:lastRenderedPageBreak/>
        <w:t>Attachment</w:t>
      </w:r>
      <w:r w:rsidR="00924841">
        <w:rPr>
          <w:rFonts w:ascii="Arial Bold" w:hAnsi="Arial Bold" w:cs="Arial"/>
          <w:b/>
          <w:caps/>
          <w:color w:val="0000FF"/>
          <w:sz w:val="28"/>
          <w:szCs w:val="28"/>
        </w:rPr>
        <w:t xml:space="preserve"> 1</w:t>
      </w:r>
      <w:r w:rsidRPr="008C1202">
        <w:rPr>
          <w:rFonts w:ascii="Arial Bold" w:hAnsi="Arial Bold" w:cs="Arial"/>
          <w:b/>
          <w:caps/>
          <w:color w:val="0000FF"/>
          <w:sz w:val="28"/>
          <w:szCs w:val="28"/>
        </w:rPr>
        <w:t>:</w:t>
      </w:r>
    </w:p>
    <w:p w14:paraId="36FBE018" w14:textId="77777777" w:rsidR="00924841" w:rsidRPr="00924841" w:rsidRDefault="00924841" w:rsidP="00924841">
      <w:pPr>
        <w:rPr>
          <w:rFonts w:ascii="Arial Bold" w:hAnsi="Arial Bold"/>
          <w:caps/>
          <w:color w:val="000000" w:themeColor="text1"/>
          <w:sz w:val="22"/>
          <w:szCs w:val="22"/>
        </w:rPr>
      </w:pPr>
    </w:p>
    <w:p w14:paraId="36FBE019" w14:textId="77777777" w:rsidR="00924841" w:rsidRPr="00924841" w:rsidRDefault="00924841" w:rsidP="00924841">
      <w:pPr>
        <w:rPr>
          <w:rFonts w:ascii="Arial" w:hAnsi="Arial" w:cs="Arial"/>
          <w:color w:val="E36C0A" w:themeColor="accent6" w:themeShade="BF"/>
          <w:sz w:val="22"/>
          <w:szCs w:val="22"/>
        </w:rPr>
      </w:pPr>
      <w:r w:rsidRPr="00924841">
        <w:rPr>
          <w:rFonts w:ascii="Arial" w:hAnsi="Arial" w:cs="Arial"/>
          <w:color w:val="E36C0A" w:themeColor="accent6" w:themeShade="BF"/>
          <w:sz w:val="22"/>
          <w:szCs w:val="22"/>
        </w:rPr>
        <w:t>Attach extra information here if required.</w:t>
      </w:r>
    </w:p>
    <w:p w14:paraId="36FBE01A" w14:textId="77777777" w:rsidR="00924841" w:rsidRDefault="00924841" w:rsidP="00924841">
      <w:pPr>
        <w:rPr>
          <w:rFonts w:ascii="Arial Bold" w:hAnsi="Arial Bold"/>
          <w:sz w:val="22"/>
          <w:szCs w:val="22"/>
        </w:rPr>
      </w:pPr>
    </w:p>
    <w:p w14:paraId="36FBE01B" w14:textId="77777777" w:rsidR="00924841" w:rsidRPr="00924841" w:rsidRDefault="00924841" w:rsidP="00924841">
      <w:pPr>
        <w:rPr>
          <w:rFonts w:ascii="Arial Bold" w:hAnsi="Arial Bold"/>
          <w:sz w:val="22"/>
          <w:szCs w:val="22"/>
        </w:rPr>
      </w:pPr>
    </w:p>
    <w:p w14:paraId="36FBE01C" w14:textId="77777777" w:rsidR="00924841" w:rsidRPr="008C1202" w:rsidRDefault="00924841" w:rsidP="00924841">
      <w:pPr>
        <w:rPr>
          <w:rFonts w:ascii="Arial Bold" w:hAnsi="Arial Bold"/>
          <w:caps/>
          <w:color w:val="0000FF"/>
        </w:rPr>
      </w:pPr>
      <w:r w:rsidRPr="008C1202">
        <w:rPr>
          <w:rFonts w:ascii="Arial Bold" w:hAnsi="Arial Bold" w:cs="Arial"/>
          <w:b/>
          <w:caps/>
          <w:color w:val="0000FF"/>
          <w:sz w:val="28"/>
          <w:szCs w:val="28"/>
        </w:rPr>
        <w:t>Attachment</w:t>
      </w:r>
      <w:r>
        <w:rPr>
          <w:rFonts w:ascii="Arial Bold" w:hAnsi="Arial Bold" w:cs="Arial"/>
          <w:b/>
          <w:caps/>
          <w:color w:val="0000FF"/>
          <w:sz w:val="28"/>
          <w:szCs w:val="28"/>
        </w:rPr>
        <w:t xml:space="preserve"> 2</w:t>
      </w:r>
      <w:r w:rsidRPr="008C1202">
        <w:rPr>
          <w:rFonts w:ascii="Arial Bold" w:hAnsi="Arial Bold" w:cs="Arial"/>
          <w:b/>
          <w:caps/>
          <w:color w:val="0000FF"/>
          <w:sz w:val="28"/>
          <w:szCs w:val="28"/>
        </w:rPr>
        <w:t>:</w:t>
      </w:r>
    </w:p>
    <w:p w14:paraId="36FBE01D" w14:textId="77777777" w:rsidR="00924841" w:rsidRPr="00924841" w:rsidRDefault="00924841" w:rsidP="00616598">
      <w:pPr>
        <w:rPr>
          <w:rFonts w:ascii="Arial Bold" w:hAnsi="Arial Bold"/>
          <w:caps/>
          <w:color w:val="000000" w:themeColor="text1"/>
          <w:sz w:val="22"/>
          <w:szCs w:val="22"/>
        </w:rPr>
      </w:pPr>
    </w:p>
    <w:p w14:paraId="36FBE01E" w14:textId="77777777" w:rsidR="00924841" w:rsidRDefault="00924841" w:rsidP="00924841">
      <w:pPr>
        <w:rPr>
          <w:rFonts w:ascii="Arial" w:hAnsi="Arial" w:cs="Arial"/>
          <w:color w:val="E36C0A" w:themeColor="accent6" w:themeShade="BF"/>
          <w:sz w:val="22"/>
          <w:szCs w:val="22"/>
        </w:rPr>
      </w:pPr>
      <w:r w:rsidRPr="00924841">
        <w:rPr>
          <w:rFonts w:ascii="Arial" w:hAnsi="Arial" w:cs="Arial"/>
          <w:color w:val="E36C0A" w:themeColor="accent6" w:themeShade="BF"/>
          <w:sz w:val="22"/>
          <w:szCs w:val="22"/>
        </w:rPr>
        <w:t>Attach extra information here if required.</w:t>
      </w:r>
    </w:p>
    <w:p w14:paraId="36FBE01F" w14:textId="77777777" w:rsidR="00924841" w:rsidRPr="00924841" w:rsidRDefault="00924841" w:rsidP="00924841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36FBE020" w14:textId="77777777" w:rsidR="00924841" w:rsidRPr="00924841" w:rsidRDefault="00924841" w:rsidP="00924841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36FBE021" w14:textId="77777777" w:rsidR="00924841" w:rsidRPr="008C1202" w:rsidRDefault="00924841" w:rsidP="00924841">
      <w:pPr>
        <w:rPr>
          <w:rFonts w:ascii="Arial Bold" w:hAnsi="Arial Bold"/>
          <w:caps/>
          <w:color w:val="0000FF"/>
        </w:rPr>
      </w:pPr>
      <w:r w:rsidRPr="008C1202">
        <w:rPr>
          <w:rFonts w:ascii="Arial Bold" w:hAnsi="Arial Bold" w:cs="Arial"/>
          <w:b/>
          <w:caps/>
          <w:color w:val="0000FF"/>
          <w:sz w:val="28"/>
          <w:szCs w:val="28"/>
        </w:rPr>
        <w:t>Attachment</w:t>
      </w:r>
      <w:r>
        <w:rPr>
          <w:rFonts w:ascii="Arial Bold" w:hAnsi="Arial Bold" w:cs="Arial"/>
          <w:b/>
          <w:caps/>
          <w:color w:val="0000FF"/>
          <w:sz w:val="28"/>
          <w:szCs w:val="28"/>
        </w:rPr>
        <w:t xml:space="preserve"> 3</w:t>
      </w:r>
      <w:r w:rsidRPr="008C1202">
        <w:rPr>
          <w:rFonts w:ascii="Arial Bold" w:hAnsi="Arial Bold" w:cs="Arial"/>
          <w:b/>
          <w:caps/>
          <w:color w:val="0000FF"/>
          <w:sz w:val="28"/>
          <w:szCs w:val="28"/>
        </w:rPr>
        <w:t>:</w:t>
      </w:r>
    </w:p>
    <w:p w14:paraId="36FBE022" w14:textId="77777777" w:rsidR="00924841" w:rsidRPr="00924841" w:rsidRDefault="00924841" w:rsidP="00924841">
      <w:pPr>
        <w:rPr>
          <w:rFonts w:ascii="Arial Bold" w:hAnsi="Arial Bold"/>
          <w:caps/>
          <w:color w:val="000000" w:themeColor="text1"/>
          <w:sz w:val="22"/>
          <w:szCs w:val="22"/>
        </w:rPr>
      </w:pPr>
    </w:p>
    <w:p w14:paraId="36FBE023" w14:textId="77777777" w:rsidR="00924841" w:rsidRPr="00924841" w:rsidRDefault="00924841" w:rsidP="00924841">
      <w:pPr>
        <w:rPr>
          <w:rFonts w:ascii="Arial" w:hAnsi="Arial" w:cs="Arial"/>
          <w:color w:val="E36C0A" w:themeColor="accent6" w:themeShade="BF"/>
          <w:sz w:val="22"/>
          <w:szCs w:val="22"/>
        </w:rPr>
      </w:pPr>
      <w:r w:rsidRPr="00924841">
        <w:rPr>
          <w:rFonts w:ascii="Arial" w:hAnsi="Arial" w:cs="Arial"/>
          <w:color w:val="E36C0A" w:themeColor="accent6" w:themeShade="BF"/>
          <w:sz w:val="22"/>
          <w:szCs w:val="22"/>
        </w:rPr>
        <w:t>Attach extra information here if required.</w:t>
      </w:r>
    </w:p>
    <w:p w14:paraId="36FBE024" w14:textId="77777777" w:rsidR="00924841" w:rsidRPr="00924841" w:rsidRDefault="00924841" w:rsidP="00924841">
      <w:pPr>
        <w:rPr>
          <w:rFonts w:ascii="Arial" w:hAnsi="Arial" w:cs="Arial"/>
          <w:color w:val="E36C0A" w:themeColor="accent6" w:themeShade="BF"/>
          <w:sz w:val="22"/>
          <w:szCs w:val="22"/>
        </w:rPr>
      </w:pPr>
    </w:p>
    <w:p w14:paraId="36FBE025" w14:textId="77777777" w:rsidR="00924841" w:rsidRPr="00924841" w:rsidRDefault="00924841" w:rsidP="00616598">
      <w:pPr>
        <w:rPr>
          <w:rFonts w:ascii="Arial Bold" w:hAnsi="Arial Bold"/>
          <w:sz w:val="22"/>
          <w:szCs w:val="22"/>
        </w:rPr>
      </w:pPr>
    </w:p>
    <w:sectPr w:rsidR="00924841" w:rsidRPr="00924841" w:rsidSect="00C9304F">
      <w:pgSz w:w="16838" w:h="11906" w:orient="landscape"/>
      <w:pgMar w:top="720" w:right="720" w:bottom="720" w:left="720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73F12E" w14:textId="77777777" w:rsidR="00DF2BD7" w:rsidRDefault="00DF2BD7">
      <w:r>
        <w:separator/>
      </w:r>
    </w:p>
  </w:endnote>
  <w:endnote w:type="continuationSeparator" w:id="0">
    <w:p w14:paraId="60C75740" w14:textId="77777777" w:rsidR="00DF2BD7" w:rsidRDefault="00DF2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4CFCFC" w14:textId="77777777" w:rsidR="003D5355" w:rsidRDefault="003D53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78594455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22"/>
            <w:szCs w:val="22"/>
          </w:rPr>
        </w:sdtEndPr>
        <w:sdtContent>
          <w:p w14:paraId="36FBE02C" w14:textId="3238CE7E" w:rsidR="00807F4D" w:rsidRPr="00807F4D" w:rsidRDefault="00807F4D" w:rsidP="00807F4D">
            <w:pPr>
              <w:pStyle w:val="Footer"/>
              <w:rPr>
                <w:rFonts w:ascii="Arial" w:hAnsi="Arial" w:cs="Arial"/>
                <w:sz w:val="22"/>
                <w:szCs w:val="22"/>
              </w:rPr>
            </w:pPr>
            <w:r w:rsidRPr="00807F4D">
              <w:rPr>
                <w:rFonts w:ascii="Arial" w:hAnsi="Arial" w:cs="Arial"/>
                <w:color w:val="E36C0A" w:themeColor="accent6" w:themeShade="BF"/>
                <w:sz w:val="22"/>
                <w:szCs w:val="22"/>
              </w:rPr>
              <w:t>SOP Title in the Footer</w:t>
            </w:r>
            <w:r w:rsidRPr="00807F4D">
              <w:rPr>
                <w:rFonts w:ascii="Arial" w:hAnsi="Arial" w:cs="Arial"/>
                <w:sz w:val="22"/>
                <w:szCs w:val="22"/>
              </w:rPr>
              <w:tab/>
            </w:r>
            <w:r w:rsidR="003D5355">
              <w:rPr>
                <w:rFonts w:ascii="Arial" w:hAnsi="Arial" w:cs="Arial"/>
                <w:sz w:val="22"/>
                <w:szCs w:val="22"/>
              </w:rPr>
              <w:t>V2 14/02/20</w:t>
            </w:r>
            <w:bookmarkStart w:id="1" w:name="_GoBack"/>
            <w:bookmarkEnd w:id="1"/>
            <w:r w:rsidRPr="00807F4D">
              <w:rPr>
                <w:rFonts w:ascii="Arial" w:hAnsi="Arial" w:cs="Arial"/>
                <w:sz w:val="22"/>
                <w:szCs w:val="22"/>
              </w:rPr>
              <w:tab/>
            </w:r>
            <w:r w:rsidRPr="00807F4D">
              <w:rPr>
                <w:rFonts w:ascii="Arial" w:hAnsi="Arial" w:cs="Arial"/>
                <w:sz w:val="22"/>
                <w:szCs w:val="22"/>
              </w:rPr>
              <w:tab/>
              <w:t xml:space="preserve">Page </w:t>
            </w:r>
            <w:r w:rsidRPr="00807F4D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Pr="00807F4D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PAGE </w:instrText>
            </w:r>
            <w:r w:rsidRPr="00807F4D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6E3379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2</w:t>
            </w:r>
            <w:r w:rsidRPr="00807F4D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807F4D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Pr="00807F4D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Pr="00807F4D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NUMPAGES  </w:instrText>
            </w:r>
            <w:r w:rsidRPr="00807F4D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6E3379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3</w:t>
            </w:r>
            <w:r w:rsidRPr="00807F4D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36FBE02D" w14:textId="77777777" w:rsidR="00837CB8" w:rsidRPr="009F0A46" w:rsidRDefault="00837CB8" w:rsidP="009F0A46">
    <w:pPr>
      <w:pStyle w:val="Footer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70A4EE" w14:textId="77777777" w:rsidR="003D5355" w:rsidRDefault="003D53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2E0D0C" w14:textId="77777777" w:rsidR="00DF2BD7" w:rsidRDefault="00DF2BD7">
      <w:r>
        <w:separator/>
      </w:r>
    </w:p>
  </w:footnote>
  <w:footnote w:type="continuationSeparator" w:id="0">
    <w:p w14:paraId="481CCC99" w14:textId="77777777" w:rsidR="00DF2BD7" w:rsidRDefault="00DF2B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661ABC" w14:textId="77777777" w:rsidR="003D5355" w:rsidRDefault="003D53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9EC664" w14:textId="77777777" w:rsidR="003D5355" w:rsidRDefault="003D535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A6DF85" w14:textId="77777777" w:rsidR="003D5355" w:rsidRDefault="003D53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65C6D"/>
    <w:multiLevelType w:val="hybridMultilevel"/>
    <w:tmpl w:val="84B249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00F16"/>
    <w:multiLevelType w:val="hybridMultilevel"/>
    <w:tmpl w:val="E5CEA38E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A824CFD"/>
    <w:multiLevelType w:val="hybridMultilevel"/>
    <w:tmpl w:val="7E1C681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68D58A2"/>
    <w:multiLevelType w:val="hybridMultilevel"/>
    <w:tmpl w:val="F4761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BD0E11"/>
    <w:multiLevelType w:val="hybridMultilevel"/>
    <w:tmpl w:val="932A18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1C6E7B"/>
    <w:multiLevelType w:val="hybridMultilevel"/>
    <w:tmpl w:val="7818B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4A748D"/>
    <w:multiLevelType w:val="hybridMultilevel"/>
    <w:tmpl w:val="D34CCA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0C7234"/>
    <w:multiLevelType w:val="hybridMultilevel"/>
    <w:tmpl w:val="FA2868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6760F53"/>
    <w:multiLevelType w:val="hybridMultilevel"/>
    <w:tmpl w:val="92368A9E"/>
    <w:lvl w:ilvl="0" w:tplc="0C09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9" w15:restartNumberingAfterBreak="0">
    <w:nsid w:val="671F66DE"/>
    <w:multiLevelType w:val="hybridMultilevel"/>
    <w:tmpl w:val="AA00515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7BA0707"/>
    <w:multiLevelType w:val="hybridMultilevel"/>
    <w:tmpl w:val="331C3B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2B1668"/>
    <w:multiLevelType w:val="hybridMultilevel"/>
    <w:tmpl w:val="46ACC1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213B54"/>
    <w:multiLevelType w:val="hybridMultilevel"/>
    <w:tmpl w:val="64DCA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2918FB"/>
    <w:multiLevelType w:val="hybridMultilevel"/>
    <w:tmpl w:val="283E46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CC6017A"/>
    <w:multiLevelType w:val="hybridMultilevel"/>
    <w:tmpl w:val="1E142874"/>
    <w:lvl w:ilvl="0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6"/>
  </w:num>
  <w:num w:numId="4">
    <w:abstractNumId w:val="9"/>
  </w:num>
  <w:num w:numId="5">
    <w:abstractNumId w:val="1"/>
  </w:num>
  <w:num w:numId="6">
    <w:abstractNumId w:val="14"/>
  </w:num>
  <w:num w:numId="7">
    <w:abstractNumId w:val="8"/>
  </w:num>
  <w:num w:numId="8">
    <w:abstractNumId w:val="0"/>
  </w:num>
  <w:num w:numId="9">
    <w:abstractNumId w:val="12"/>
  </w:num>
  <w:num w:numId="10">
    <w:abstractNumId w:val="5"/>
  </w:num>
  <w:num w:numId="11">
    <w:abstractNumId w:val="3"/>
  </w:num>
  <w:num w:numId="12">
    <w:abstractNumId w:val="7"/>
  </w:num>
  <w:num w:numId="13">
    <w:abstractNumId w:val="13"/>
  </w:num>
  <w:num w:numId="14">
    <w:abstractNumId w:val="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24F"/>
    <w:rsid w:val="00002CE5"/>
    <w:rsid w:val="0000474E"/>
    <w:rsid w:val="00033033"/>
    <w:rsid w:val="00040135"/>
    <w:rsid w:val="00042BA4"/>
    <w:rsid w:val="00061E3A"/>
    <w:rsid w:val="000964A8"/>
    <w:rsid w:val="001310BE"/>
    <w:rsid w:val="001325AB"/>
    <w:rsid w:val="00142CA3"/>
    <w:rsid w:val="001517AC"/>
    <w:rsid w:val="00153086"/>
    <w:rsid w:val="00193829"/>
    <w:rsid w:val="001C6243"/>
    <w:rsid w:val="001F5608"/>
    <w:rsid w:val="00215270"/>
    <w:rsid w:val="0025074B"/>
    <w:rsid w:val="00252A40"/>
    <w:rsid w:val="00294EA0"/>
    <w:rsid w:val="002D2836"/>
    <w:rsid w:val="002F5D91"/>
    <w:rsid w:val="003C5563"/>
    <w:rsid w:val="003D5355"/>
    <w:rsid w:val="003E70C2"/>
    <w:rsid w:val="0041679A"/>
    <w:rsid w:val="004247C5"/>
    <w:rsid w:val="00442BB2"/>
    <w:rsid w:val="0051446C"/>
    <w:rsid w:val="00517CC9"/>
    <w:rsid w:val="0054694C"/>
    <w:rsid w:val="00551ED5"/>
    <w:rsid w:val="00561ACD"/>
    <w:rsid w:val="005A23F6"/>
    <w:rsid w:val="00616598"/>
    <w:rsid w:val="00631D76"/>
    <w:rsid w:val="00634618"/>
    <w:rsid w:val="00651406"/>
    <w:rsid w:val="00670A11"/>
    <w:rsid w:val="0069200F"/>
    <w:rsid w:val="006A02CD"/>
    <w:rsid w:val="006B3989"/>
    <w:rsid w:val="006E3379"/>
    <w:rsid w:val="006F4F00"/>
    <w:rsid w:val="00710218"/>
    <w:rsid w:val="00734F53"/>
    <w:rsid w:val="0075288B"/>
    <w:rsid w:val="007668F1"/>
    <w:rsid w:val="007B789A"/>
    <w:rsid w:val="00804B3A"/>
    <w:rsid w:val="00807F4D"/>
    <w:rsid w:val="00837CB8"/>
    <w:rsid w:val="00865528"/>
    <w:rsid w:val="00885B1B"/>
    <w:rsid w:val="008A324F"/>
    <w:rsid w:val="008C1202"/>
    <w:rsid w:val="008E4DC6"/>
    <w:rsid w:val="00924841"/>
    <w:rsid w:val="00951C9A"/>
    <w:rsid w:val="0099362C"/>
    <w:rsid w:val="009B08B6"/>
    <w:rsid w:val="009C4AD6"/>
    <w:rsid w:val="009F0A46"/>
    <w:rsid w:val="00A0582D"/>
    <w:rsid w:val="00A52E23"/>
    <w:rsid w:val="00A830E4"/>
    <w:rsid w:val="00AA506A"/>
    <w:rsid w:val="00AD260F"/>
    <w:rsid w:val="00B03D19"/>
    <w:rsid w:val="00B21C80"/>
    <w:rsid w:val="00B80CB7"/>
    <w:rsid w:val="00B8143C"/>
    <w:rsid w:val="00BC2A68"/>
    <w:rsid w:val="00BF5681"/>
    <w:rsid w:val="00C10B61"/>
    <w:rsid w:val="00C2580C"/>
    <w:rsid w:val="00C35536"/>
    <w:rsid w:val="00C75E83"/>
    <w:rsid w:val="00C82020"/>
    <w:rsid w:val="00C9264A"/>
    <w:rsid w:val="00C9304F"/>
    <w:rsid w:val="00CA33B9"/>
    <w:rsid w:val="00CF5772"/>
    <w:rsid w:val="00D1704C"/>
    <w:rsid w:val="00DC1FD9"/>
    <w:rsid w:val="00DF2BD7"/>
    <w:rsid w:val="00E103C3"/>
    <w:rsid w:val="00EC611E"/>
    <w:rsid w:val="00EC6B9F"/>
    <w:rsid w:val="00EC7772"/>
    <w:rsid w:val="00EF0BE5"/>
    <w:rsid w:val="00F65E2C"/>
    <w:rsid w:val="00FC16CB"/>
    <w:rsid w:val="00FE4A80"/>
    <w:rsid w:val="00FF4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36FBDFCA"/>
  <w15:docId w15:val="{1917F84D-66E5-429D-9DAF-E5D1A2E7A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3C5563"/>
    <w:rPr>
      <w:sz w:val="24"/>
      <w:szCs w:val="24"/>
      <w:lang w:eastAsia="en-US"/>
    </w:rPr>
  </w:style>
  <w:style w:type="paragraph" w:styleId="Heading3">
    <w:name w:val="heading 3"/>
    <w:basedOn w:val="Header"/>
    <w:next w:val="Normal"/>
    <w:qFormat/>
    <w:rsid w:val="00FF496A"/>
    <w:pPr>
      <w:outlineLvl w:val="2"/>
    </w:pPr>
    <w:rPr>
      <w:rFonts w:ascii="Arial" w:hAnsi="Arial"/>
      <w:b/>
      <w:bCs/>
      <w:color w:val="0000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C556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3C5563"/>
    <w:pPr>
      <w:tabs>
        <w:tab w:val="center" w:pos="4153"/>
        <w:tab w:val="right" w:pos="8306"/>
      </w:tabs>
    </w:pPr>
  </w:style>
  <w:style w:type="paragraph" w:customStyle="1" w:styleId="Style1">
    <w:name w:val="Style1"/>
    <w:basedOn w:val="Normal"/>
    <w:rsid w:val="00CF5772"/>
    <w:rPr>
      <w:rFonts w:ascii="Arial" w:hAnsi="Arial"/>
    </w:rPr>
  </w:style>
  <w:style w:type="table" w:styleId="TableGrid">
    <w:name w:val="Table Grid"/>
    <w:basedOn w:val="TableNormal"/>
    <w:rsid w:val="008655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830E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830E4"/>
    <w:rPr>
      <w:rFonts w:ascii="Lucida Grande" w:hAnsi="Lucida Grande" w:cs="Lucida Grande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E103C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668F1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807F4D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DC1FD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C1F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C1FD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C1F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C1FD9"/>
    <w:rPr>
      <w:b/>
      <w:bCs/>
      <w:lang w:eastAsia="en-US"/>
    </w:rPr>
  </w:style>
  <w:style w:type="character" w:customStyle="1" w:styleId="HeaderChar">
    <w:name w:val="Header Char"/>
    <w:basedOn w:val="DefaultParagraphFont"/>
    <w:link w:val="Header"/>
    <w:rsid w:val="00561ACD"/>
    <w:rPr>
      <w:sz w:val="24"/>
      <w:szCs w:val="24"/>
      <w:lang w:eastAsia="en-US"/>
    </w:rPr>
  </w:style>
  <w:style w:type="paragraph" w:customStyle="1" w:styleId="CellBody-9pt">
    <w:name w:val="CellBody-9pt"/>
    <w:basedOn w:val="Normal"/>
    <w:rsid w:val="00561ACD"/>
    <w:pPr>
      <w:widowControl w:val="0"/>
      <w:spacing w:line="220" w:lineRule="exact"/>
    </w:pPr>
    <w:rPr>
      <w:rFonts w:ascii="Calibri" w:hAnsi="Calibri" w:cs="Arial"/>
      <w:sz w:val="22"/>
      <w:szCs w:val="22"/>
      <w:lang w:val="en-US"/>
    </w:rPr>
  </w:style>
  <w:style w:type="paragraph" w:customStyle="1" w:styleId="CellHeading">
    <w:name w:val="Cell Heading"/>
    <w:basedOn w:val="Normal"/>
    <w:rsid w:val="00561ACD"/>
    <w:pPr>
      <w:widowControl w:val="0"/>
      <w:snapToGrid w:val="0"/>
      <w:spacing w:before="40"/>
      <w:jc w:val="center"/>
    </w:pPr>
    <w:rPr>
      <w:rFonts w:ascii="Calibri" w:eastAsia="Times" w:hAnsi="Calibri" w:cs="Arial"/>
      <w:bCs/>
      <w:color w:val="000000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5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7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3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7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6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0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3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3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7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9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9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6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5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3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1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9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9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8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6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2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2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1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5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4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0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8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6E2A8D7955EC44A4505FA25D41A075" ma:contentTypeVersion="13" ma:contentTypeDescription="Create a new document." ma:contentTypeScope="" ma:versionID="efa916756bf8536d1470fee2571cd043">
  <xsd:schema xmlns:xsd="http://www.w3.org/2001/XMLSchema" xmlns:xs="http://www.w3.org/2001/XMLSchema" xmlns:p="http://schemas.microsoft.com/office/2006/metadata/properties" xmlns:ns2="8d7e12aa-5664-4f26-8e77-25c66640efcd" xmlns:ns3="82f285a7-e13a-44fd-a689-87ff1aa3a3ac" targetNamespace="http://schemas.microsoft.com/office/2006/metadata/properties" ma:root="true" ma:fieldsID="a2e58af41d2c021596852a1736c26930" ns2:_="" ns3:_="">
    <xsd:import namespace="8d7e12aa-5664-4f26-8e77-25c66640efcd"/>
    <xsd:import namespace="82f285a7-e13a-44fd-a689-87ff1aa3a3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Hyperlink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7e12aa-5664-4f26-8e77-25c66640ef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Hyperlink" ma:index="18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285a7-e13a-44fd-a689-87ff1aa3a3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yperlink xmlns="8d7e12aa-5664-4f26-8e77-25c66640efcd">
      <Url xsi:nil="true"/>
      <Description xsi:nil="true"/>
    </Hyperlink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2CFE39-88F6-4CB2-8156-7F2E27DDD5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7e12aa-5664-4f26-8e77-25c66640efcd"/>
    <ds:schemaRef ds:uri="82f285a7-e13a-44fd-a689-87ff1aa3a3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E0E401-EE52-4A39-98C2-9B5E1AE9C7B4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www.w3.org/XML/1998/namespace"/>
    <ds:schemaRef ds:uri="f99444bc-e376-45b7-8a2d-218f473a7e15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8d7e12aa-5664-4f26-8e77-25c66640efcd"/>
  </ds:schemaRefs>
</ds:datastoreItem>
</file>

<file path=customXml/itemProps3.xml><?xml version="1.0" encoding="utf-8"?>
<ds:datastoreItem xmlns:ds="http://schemas.openxmlformats.org/officeDocument/2006/customXml" ds:itemID="{5FDB7A6B-6E20-4794-B16D-707EDCB16BA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E1431D9-7068-41EF-8FB3-C23DA984F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295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Griffith University</Company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Susan Storey</dc:creator>
  <cp:keywords/>
  <dc:description/>
  <cp:lastModifiedBy>Abbie Knapper</cp:lastModifiedBy>
  <cp:revision>3</cp:revision>
  <dcterms:created xsi:type="dcterms:W3CDTF">2020-02-14T00:45:00Z</dcterms:created>
  <dcterms:modified xsi:type="dcterms:W3CDTF">2020-03-04T05:51:00Z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0x010100856E2A8D7955EC44A4505FA25D41A075</vt:lpwstr>
  </property>
</Properties>
</file>